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1" w:rsidRDefault="003E3AC1" w:rsidP="003E3AC1">
      <w:pPr>
        <w:rPr>
          <w:sz w:val="48"/>
          <w:szCs w:val="48"/>
        </w:rPr>
      </w:pPr>
    </w:p>
    <w:p w:rsidR="00F6128B" w:rsidRPr="00F00DA1" w:rsidRDefault="003E3AC1" w:rsidP="003E3AC1">
      <w:pPr>
        <w:rPr>
          <w:rFonts w:cstheme="minorHAnsi"/>
          <w:smallCaps/>
          <w:sz w:val="48"/>
          <w:szCs w:val="48"/>
        </w:rPr>
      </w:pPr>
      <w:r w:rsidRPr="00F00DA1">
        <w:rPr>
          <w:rFonts w:cstheme="minorHAnsi"/>
          <w:smallCaps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438844</wp:posOffset>
                </wp:positionV>
                <wp:extent cx="5728822" cy="21265"/>
                <wp:effectExtent l="0" t="0" r="24765" b="3619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822" cy="21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  <w:pict>
              <v:line w14:anchorId="795A80D6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9pt,34.55pt" to="85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Pr="00F00DA1">
        <w:rPr>
          <w:rFonts w:cstheme="minorHAnsi"/>
          <w:smallCaps/>
          <w:sz w:val="48"/>
          <w:szCs w:val="48"/>
        </w:rPr>
        <w:t>Műszaki leírás</w:t>
      </w:r>
    </w:p>
    <w:p w:rsidR="003E3AC1" w:rsidRPr="00F00DA1" w:rsidRDefault="003E3AC1" w:rsidP="003E3AC1">
      <w:pPr>
        <w:rPr>
          <w:rFonts w:cstheme="minorHAnsi"/>
          <w:smallCaps/>
          <w:sz w:val="36"/>
          <w:szCs w:val="36"/>
        </w:rPr>
      </w:pPr>
      <w:r w:rsidRPr="00F00DA1">
        <w:rPr>
          <w:rFonts w:cstheme="minorHAnsi"/>
          <w:smallCaps/>
          <w:sz w:val="36"/>
          <w:szCs w:val="36"/>
        </w:rPr>
        <w:t>2017</w:t>
      </w:r>
      <w:r w:rsidR="00F00DA1" w:rsidRPr="00F00DA1">
        <w:rPr>
          <w:rFonts w:cstheme="minorHAnsi"/>
          <w:smallCaps/>
          <w:sz w:val="36"/>
          <w:szCs w:val="36"/>
        </w:rPr>
        <w:t>.</w:t>
      </w:r>
      <w:r w:rsidRPr="00F00DA1">
        <w:rPr>
          <w:rFonts w:cstheme="minorHAnsi"/>
          <w:smallCaps/>
          <w:sz w:val="36"/>
          <w:szCs w:val="36"/>
        </w:rPr>
        <w:t xml:space="preserve"> évi nyíregyházi önkormányzati felújítási munkálatokhoz</w:t>
      </w: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3E3AC1" w:rsidP="003E3AC1">
      <w:pPr>
        <w:jc w:val="center"/>
      </w:pPr>
    </w:p>
    <w:p w:rsidR="003E3AC1" w:rsidRDefault="002E4979" w:rsidP="003E3AC1">
      <w:pPr>
        <w:jc w:val="right"/>
      </w:pPr>
      <w:proofErr w:type="gramStart"/>
      <w:r>
        <w:t>2017 május</w:t>
      </w:r>
      <w:proofErr w:type="gramEnd"/>
      <w:r>
        <w:t xml:space="preserve"> 15</w:t>
      </w:r>
      <w:r w:rsidR="003E3AC1">
        <w:t>.</w:t>
      </w:r>
    </w:p>
    <w:p w:rsidR="003E3AC1" w:rsidRDefault="003E3AC1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06879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0DA1" w:rsidRPr="00F00DA1" w:rsidRDefault="00F00DA1">
          <w:pPr>
            <w:pStyle w:val="Tartalomjegyzkcmsora"/>
            <w:rPr>
              <w:rStyle w:val="Cmsor1Char"/>
              <w:color w:val="auto"/>
            </w:rPr>
          </w:pPr>
          <w:r w:rsidRPr="00F00DA1">
            <w:rPr>
              <w:rStyle w:val="Cmsor1Char"/>
              <w:color w:val="auto"/>
            </w:rPr>
            <w:t>Tartalomjegyzék</w:t>
          </w:r>
        </w:p>
        <w:p w:rsidR="00D51393" w:rsidRDefault="00F00DA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740507" w:history="1">
            <w:r w:rsidR="00D51393" w:rsidRPr="00ED7959">
              <w:rPr>
                <w:rStyle w:val="Hiperhivatkozs"/>
                <w:noProof/>
              </w:rPr>
              <w:t>Általános megjegyzések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_Toc482740507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3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08" w:history="1">
            <w:r w:rsidR="00D51393" w:rsidRPr="00ED7959">
              <w:rPr>
                <w:rStyle w:val="Hiperhivatkozs"/>
                <w:noProof/>
              </w:rPr>
              <w:t>III. intézményi csomag helyszínei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_Toc482740508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4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09" w:history="1">
            <w:r w:rsidR="00D51393" w:rsidRPr="00ED7959">
              <w:rPr>
                <w:rStyle w:val="Hiperhivatkozs"/>
                <w:noProof/>
              </w:rPr>
              <w:t>Váci Mihály Kulturális Központ Városmajori Művelődési ház (150)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_Toc482740509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4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0" w:history="1">
            <w:r w:rsidR="00D51393" w:rsidRPr="00ED7959">
              <w:rPr>
                <w:rStyle w:val="Hiperhivatkozs"/>
                <w:noProof/>
              </w:rPr>
              <w:t>Váci Mihály Kulturális Központ Jósavárosi Művelődési Ház (151; 152)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_Toc482740510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6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1" w:history="1">
            <w:r w:rsidR="00D51393" w:rsidRPr="00ED7959">
              <w:rPr>
                <w:rStyle w:val="Hiperhivatkozs"/>
                <w:noProof/>
              </w:rPr>
              <w:t>VáciMihály Kulturális Központ Alvégesi Művelődési ház (153; 157; 158; 160; 164)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_Toc482740511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8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2" w:history="1">
            <w:r w:rsidR="00D51393" w:rsidRPr="00ED7959">
              <w:rPr>
                <w:rStyle w:val="Hiperhivatkozs"/>
                <w:noProof/>
              </w:rPr>
              <w:t>7. számú Idősek Klubja (185)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_Toc482740512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11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3" w:history="1">
            <w:r w:rsidR="00D51393" w:rsidRPr="00ED7959">
              <w:rPr>
                <w:rStyle w:val="Hiperhivatkozs"/>
                <w:noProof/>
              </w:rPr>
              <w:t>Nyírszőlősi Idősek Klubja (186)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_Toc482740513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12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4" w:history="1">
            <w:r w:rsidR="00D51393" w:rsidRPr="00ED7959">
              <w:rPr>
                <w:rStyle w:val="Hiperhivatkozs"/>
                <w:noProof/>
              </w:rPr>
              <w:t>Idősek Otthona (189; 190; 191)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_Toc482740514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13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5" w:history="1">
            <w:r w:rsidR="00D51393" w:rsidRPr="00ED7959">
              <w:rPr>
                <w:rStyle w:val="Hiperhivatkozs"/>
                <w:noProof/>
              </w:rPr>
              <w:t>Hóvirág Bölcsőde (204; 205; 206)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_Toc482740515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17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6" w:history="1">
            <w:r w:rsidR="00D51393" w:rsidRPr="00ED7959">
              <w:rPr>
                <w:rStyle w:val="Hiperhivatkozs"/>
                <w:noProof/>
              </w:rPr>
              <w:t>Katica Bölcsőde (209)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_Toc482740516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19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7" w:history="1">
            <w:r w:rsidR="00D51393" w:rsidRPr="00ED7959">
              <w:rPr>
                <w:rStyle w:val="Hiperhivatkozs"/>
                <w:noProof/>
              </w:rPr>
              <w:t>Babaház Bölcsőde (215; 216)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_Toc482740517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20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8" w:history="1">
            <w:r w:rsidR="00D51393" w:rsidRPr="00ED7959">
              <w:rPr>
                <w:rStyle w:val="Hiperhivatkozs"/>
                <w:noProof/>
              </w:rPr>
              <w:t>Napsugár Bölcsőde (225)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_Toc482740518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21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19" w:history="1">
            <w:r w:rsidR="00D51393" w:rsidRPr="00ED7959">
              <w:rPr>
                <w:rStyle w:val="Hiperhivatkozs"/>
                <w:noProof/>
              </w:rPr>
              <w:t>Családok Átmeneti Otthona (235)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_Toc482740519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22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51393" w:rsidRDefault="004C460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2740520" w:history="1">
            <w:r w:rsidR="00D51393" w:rsidRPr="00ED7959">
              <w:rPr>
                <w:rStyle w:val="Hiperhivatkozs"/>
                <w:noProof/>
              </w:rPr>
              <w:t>Mellékletek</w:t>
            </w:r>
            <w:r w:rsidR="00D51393">
              <w:rPr>
                <w:noProof/>
                <w:webHidden/>
              </w:rPr>
              <w:tab/>
            </w:r>
            <w:r w:rsidR="00D51393">
              <w:rPr>
                <w:noProof/>
                <w:webHidden/>
              </w:rPr>
              <w:fldChar w:fldCharType="begin"/>
            </w:r>
            <w:r w:rsidR="00D51393">
              <w:rPr>
                <w:noProof/>
                <w:webHidden/>
              </w:rPr>
              <w:instrText xml:space="preserve"> PAGEREF _Toc482740520 \h </w:instrText>
            </w:r>
            <w:r w:rsidR="00D51393">
              <w:rPr>
                <w:noProof/>
                <w:webHidden/>
              </w:rPr>
            </w:r>
            <w:r w:rsidR="00D51393">
              <w:rPr>
                <w:noProof/>
                <w:webHidden/>
              </w:rPr>
              <w:fldChar w:fldCharType="separate"/>
            </w:r>
            <w:r w:rsidR="00D51393">
              <w:rPr>
                <w:noProof/>
                <w:webHidden/>
              </w:rPr>
              <w:t>23</w:t>
            </w:r>
            <w:r w:rsidR="00D51393">
              <w:rPr>
                <w:noProof/>
                <w:webHidden/>
              </w:rPr>
              <w:fldChar w:fldCharType="end"/>
            </w:r>
          </w:hyperlink>
        </w:p>
        <w:p w:rsidR="00DF053B" w:rsidRDefault="00F00DA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DF053B" w:rsidRDefault="00DF053B">
      <w:pPr>
        <w:rPr>
          <w:b/>
          <w:bCs/>
        </w:rPr>
      </w:pPr>
      <w:r>
        <w:rPr>
          <w:b/>
          <w:bCs/>
        </w:rPr>
        <w:br w:type="page"/>
      </w:r>
    </w:p>
    <w:p w:rsidR="00F00DA1" w:rsidRDefault="00F00DA1" w:rsidP="00F00DA1">
      <w:pPr>
        <w:pStyle w:val="Cmsor1"/>
      </w:pPr>
      <w:bookmarkStart w:id="0" w:name="_Toc482740507"/>
      <w:r>
        <w:lastRenderedPageBreak/>
        <w:t>Általános megjegyzések</w:t>
      </w:r>
      <w:bookmarkEnd w:id="0"/>
    </w:p>
    <w:p w:rsidR="00602165" w:rsidRDefault="00602165" w:rsidP="00602165"/>
    <w:p w:rsidR="00B71162" w:rsidRPr="0008607E" w:rsidRDefault="00B4627A" w:rsidP="0008607E">
      <w:pPr>
        <w:ind w:firstLine="426"/>
        <w:jc w:val="both"/>
      </w:pPr>
      <w:r w:rsidRPr="00B4627A">
        <w:t xml:space="preserve">Munkánk során helyszíni bejárásokat végeztünk a tárgyi ingatlanokon. Az ingatlanokat </w:t>
      </w:r>
      <w:r w:rsidR="00D51393">
        <w:t xml:space="preserve">az </w:t>
      </w:r>
      <w:r w:rsidR="00EC4276">
        <w:t xml:space="preserve">üzemeltető </w:t>
      </w:r>
      <w:r w:rsidRPr="00B4627A">
        <w:t>munkatársai mutatták be részünkre.</w:t>
      </w:r>
      <w:r w:rsidR="00B71162">
        <w:t xml:space="preserve"> </w:t>
      </w:r>
      <w:r w:rsidRPr="00B4627A">
        <w:t>A kapott információkat változtatások nélkül helyesnek fogadtuk el, hitelességükért felelősséget nem vállalunk.</w:t>
      </w:r>
      <w:r w:rsidR="00B71162">
        <w:t xml:space="preserve"> </w:t>
      </w:r>
      <w:r w:rsidR="00B71162" w:rsidRPr="006C0E97">
        <w:t>Az épület</w:t>
      </w:r>
      <w:r w:rsidR="00D51393">
        <w:t>ek</w:t>
      </w:r>
      <w:r w:rsidR="00B71162" w:rsidRPr="006C0E97">
        <w:t xml:space="preserve"> szerkezeteivel kapcsolatosan korlátozott </w:t>
      </w:r>
      <w:r w:rsidR="00D51393">
        <w:t xml:space="preserve">mértékű </w:t>
      </w:r>
      <w:r w:rsidR="00B71162" w:rsidRPr="006C0E97">
        <w:t xml:space="preserve">információ állt rendelkezésünkre. </w:t>
      </w:r>
      <w:r w:rsidR="00B71162" w:rsidRPr="0008607E">
        <w:t>Mivel az épület</w:t>
      </w:r>
      <w:r w:rsidR="00EC4276" w:rsidRPr="0008607E">
        <w:t>ek</w:t>
      </w:r>
      <w:r w:rsidR="00B71162" w:rsidRPr="0008607E">
        <w:t xml:space="preserve"> legnagyobb részén a tartószerkezet takart állapotban van, így csak korlátozott</w:t>
      </w:r>
      <w:r w:rsidR="00EC4276" w:rsidRPr="0008607E">
        <w:t>an, szemrevételezéses</w:t>
      </w:r>
      <w:r w:rsidR="00B71162" w:rsidRPr="0008607E">
        <w:t xml:space="preserve"> tapasztalat alapján mondh</w:t>
      </w:r>
      <w:r w:rsidR="00EC4276" w:rsidRPr="0008607E">
        <w:t>atunk véleményt a létesítményeken elvégzendő karbantartási, felújítási munkálatok szükségességéről</w:t>
      </w:r>
      <w:r w:rsidR="0008607E" w:rsidRPr="0008607E">
        <w:t>, mértékéről</w:t>
      </w:r>
      <w:r w:rsidR="00B71162" w:rsidRPr="0008607E">
        <w:t xml:space="preserve">. Ezen véleményünk nagy részben a látott szerkezetek és a kapott </w:t>
      </w:r>
      <w:r w:rsidR="00EC4276" w:rsidRPr="0008607E">
        <w:t>feladatlista</w:t>
      </w:r>
      <w:r w:rsidR="00B71162" w:rsidRPr="0008607E">
        <w:t xml:space="preserve"> feldolgozásán alapul.</w:t>
      </w:r>
    </w:p>
    <w:p w:rsidR="00B4627A" w:rsidRDefault="00B4627A" w:rsidP="0008607E">
      <w:pPr>
        <w:ind w:firstLine="426"/>
        <w:jc w:val="both"/>
      </w:pPr>
      <w:r w:rsidRPr="00B4627A">
        <w:t>A felvett műszaki állapot egy pillanatkép, mely az épületek bejárások során</w:t>
      </w:r>
      <w:r w:rsidR="00D51393">
        <w:t xml:space="preserve"> (2017.04.19.)</w:t>
      </w:r>
      <w:r w:rsidRPr="00B4627A">
        <w:t xml:space="preserve"> rögzített állapotát tükrözi. Semmilyen, a bejárá</w:t>
      </w:r>
      <w:r w:rsidR="00F01BA9">
        <w:t>s után keletkezett kárból és hi</w:t>
      </w:r>
      <w:r w:rsidRPr="00B4627A">
        <w:t>bából adódó többletköltség felmerüléséért nem vállalunk felelősséget.</w:t>
      </w:r>
    </w:p>
    <w:p w:rsidR="0008607E" w:rsidRDefault="00B71162" w:rsidP="0008607E">
      <w:pPr>
        <w:ind w:firstLine="426"/>
        <w:jc w:val="both"/>
      </w:pPr>
      <w:r>
        <w:t>A</w:t>
      </w:r>
      <w:r w:rsidR="00B4627A">
        <w:t>z észlelt hibák kijavítása érdekében javasolt beavatkozások költségtényezőinek meghatározása során az érintett területek, mennyisége</w:t>
      </w:r>
      <w:r w:rsidR="0008607E">
        <w:t>k</w:t>
      </w:r>
      <w:r w:rsidR="00B4627A">
        <w:t xml:space="preserve"> meghatározása közelítő becslési módszerrel történt, melynek alapjául </w:t>
      </w:r>
      <w:r>
        <w:t xml:space="preserve">a bejárás során végzett </w:t>
      </w:r>
      <w:r w:rsidRPr="002F0820">
        <w:t>mérések</w:t>
      </w:r>
      <w:r w:rsidR="002F0820">
        <w:t xml:space="preserve"> szolgáltak, melyeknek azonban nem feladata, és nem is </w:t>
      </w:r>
      <w:r w:rsidR="00D51393">
        <w:t>célja</w:t>
      </w:r>
      <w:r w:rsidR="002F0820">
        <w:t xml:space="preserve"> az építészeti felmérést helyettesíteni.</w:t>
      </w:r>
    </w:p>
    <w:p w:rsidR="006C0E97" w:rsidRPr="00602165" w:rsidRDefault="00EC4276" w:rsidP="0008607E">
      <w:pPr>
        <w:ind w:firstLine="426"/>
        <w:jc w:val="both"/>
      </w:pPr>
      <w:r>
        <w:t>A</w:t>
      </w:r>
      <w:r w:rsidR="006C0E97" w:rsidRPr="006C0E97">
        <w:t xml:space="preserve"> megadott költségek műszaki költségbecslések, a </w:t>
      </w:r>
      <w:r>
        <w:t>tényleges költségek a</w:t>
      </w:r>
      <w:r w:rsidR="006C0E97" w:rsidRPr="006C0E97">
        <w:t xml:space="preserve"> kivitelezői árajánl</w:t>
      </w:r>
      <w:r w:rsidR="00B71162">
        <w:t>a</w:t>
      </w:r>
      <w:r w:rsidR="006C0E97" w:rsidRPr="006C0E97">
        <w:t>tok függvényében módosulhatnak. A költségek a dokumentum kiadásakor fennálló piaci viszonyokat tükrözik, változhatnak. A költségek ÁFA nélkül értendők.</w:t>
      </w:r>
    </w:p>
    <w:p w:rsidR="00DA1EE6" w:rsidRDefault="002F0820" w:rsidP="004F145E">
      <w:pPr>
        <w:ind w:firstLine="426"/>
        <w:jc w:val="both"/>
      </w:pPr>
      <w:r w:rsidRPr="002F0820">
        <w:t>Az összes helyszínhez tartozik felvonulási, szállítási és takarítási költség a költségvetésben, melyet az egyes feladatok ismertetésénél egyesével nem tüntettünk fel.</w:t>
      </w:r>
    </w:p>
    <w:p w:rsidR="00C212ED" w:rsidRPr="002F0820" w:rsidRDefault="002F0820" w:rsidP="004F145E">
      <w:pPr>
        <w:jc w:val="both"/>
      </w:pPr>
      <w:r w:rsidRPr="002F0820">
        <w:t>Jelen műszaki leírás csak a költségvetési táblázatokkal együttesen értelmezhető!</w:t>
      </w:r>
    </w:p>
    <w:p w:rsidR="00602165" w:rsidRDefault="00602165">
      <w:r>
        <w:br w:type="page"/>
      </w:r>
    </w:p>
    <w:p w:rsidR="00F00DA1" w:rsidRDefault="00F00DA1" w:rsidP="00F00DA1">
      <w:pPr>
        <w:pStyle w:val="Cmsor1"/>
      </w:pPr>
      <w:bookmarkStart w:id="1" w:name="_Toc482740508"/>
      <w:r>
        <w:t>III. intézményi</w:t>
      </w:r>
      <w:r w:rsidR="00DF053B">
        <w:t xml:space="preserve"> </w:t>
      </w:r>
      <w:r>
        <w:t>csomag helyszínei</w:t>
      </w:r>
      <w:bookmarkEnd w:id="1"/>
    </w:p>
    <w:p w:rsidR="00DF053B" w:rsidRPr="00DF053B" w:rsidRDefault="00DF053B" w:rsidP="00DF053B"/>
    <w:p w:rsidR="00F00DA1" w:rsidRDefault="00F00DA1" w:rsidP="00F00DA1">
      <w:pPr>
        <w:pStyle w:val="Cmsor2"/>
      </w:pPr>
      <w:bookmarkStart w:id="2" w:name="_Toc482740509"/>
      <w:r>
        <w:t>Váci M</w:t>
      </w:r>
      <w:r w:rsidRPr="00F00DA1">
        <w:t xml:space="preserve">ihály </w:t>
      </w:r>
      <w:r>
        <w:t>K</w:t>
      </w:r>
      <w:r w:rsidRPr="00F00DA1">
        <w:t xml:space="preserve">ulturális </w:t>
      </w:r>
      <w:r>
        <w:t>K</w:t>
      </w:r>
      <w:r w:rsidRPr="00F00DA1">
        <w:t>özpont Városmajori Művelődési ház (</w:t>
      </w:r>
      <w:r w:rsidR="00E668F6">
        <w:t>150</w:t>
      </w:r>
      <w:r w:rsidRPr="00F00DA1">
        <w:t>)</w:t>
      </w:r>
      <w:bookmarkEnd w:id="2"/>
    </w:p>
    <w:p w:rsidR="00E668F6" w:rsidRDefault="00E668F6" w:rsidP="00E668F6">
      <w:r>
        <w:t>4400 Nyíregyháza,</w:t>
      </w:r>
      <w:r w:rsidR="00F01BA9">
        <w:t xml:space="preserve"> Városmajor utca 5.</w:t>
      </w:r>
    </w:p>
    <w:p w:rsidR="00DA1EE6" w:rsidRDefault="00DA1EE6" w:rsidP="00DA1EE6">
      <w:pPr>
        <w:jc w:val="both"/>
      </w:pPr>
      <w:r>
        <w:t>A bejárás során az épületben két fő feladat merült fel. Az első a homlokzati nyílászárók cseréje, a második a beltéri ajtók cseréje. A munkálatokra rendelkezésre álló költségkeret figyelembevételével javaslatunk az, hogy az idei keretből a kültéri nyílászárók cseréje történjen meg, mivel ezzel csökkenthető az épület üzemeltetési költsége, illetve érdemben javít az épület tereinek komfortján.</w:t>
      </w:r>
    </w:p>
    <w:p w:rsidR="00E668F6" w:rsidRDefault="00E668F6" w:rsidP="00E668F6">
      <w:pPr>
        <w:pStyle w:val="Cmsor4"/>
      </w:pPr>
      <w:r w:rsidRPr="00E668F6">
        <w:t>150.</w:t>
      </w:r>
      <w:r w:rsidR="00FC646A">
        <w:t xml:space="preserve"> számú</w:t>
      </w:r>
      <w:r w:rsidRPr="00E668F6">
        <w:t xml:space="preserve"> feladat ismertetése:</w:t>
      </w:r>
      <w:r w:rsidR="00371F74" w:rsidRPr="0096266E">
        <w:t xml:space="preserve"> Hibás nyílászárók és ajtók cseréje</w:t>
      </w:r>
    </w:p>
    <w:p w:rsidR="007614FE" w:rsidRDefault="007614FE" w:rsidP="007614FE">
      <w:pPr>
        <w:jc w:val="both"/>
      </w:pPr>
      <w:r>
        <w:t>A művelődési házban a homlokzati nyílászárók cseréje már a korábbi évek</w:t>
      </w:r>
      <w:r w:rsidR="00446F89">
        <w:t>b</w:t>
      </w:r>
      <w:r>
        <w:t xml:space="preserve">en megkezdődött, az idei évben a földszintes épületszárny ablakainak cseréjével folytatódik, kiegészítve az emeleti táncterem menekülő ajtajának cseréjével. Az előző években beépített nyílászárók közül a táncterem raktárhelyiségében lévő ablak </w:t>
      </w:r>
      <w:proofErr w:type="spellStart"/>
      <w:r>
        <w:t>vasalatainak</w:t>
      </w:r>
      <w:proofErr w:type="spellEnd"/>
      <w:r>
        <w:t xml:space="preserve"> javítása, illetve a földszintes szárny folyosójának végén található ajtó gumiprofil tömítésének pótlása is a feladat részét képezi. Ezen nyílászárók állapota felveti az intézmény műanyag nyílászárói átvizsgálásának, karbantartásának szükségességét, így ez is a </w:t>
      </w:r>
      <w:r w:rsidR="00566D13">
        <w:t>munkálatok</w:t>
      </w:r>
      <w:r>
        <w:t xml:space="preserve"> részét képezi.</w:t>
      </w:r>
    </w:p>
    <w:p w:rsidR="007614FE" w:rsidRDefault="007614FE" w:rsidP="007614FE">
      <w:pPr>
        <w:pStyle w:val="Cmsor5"/>
      </w:pPr>
      <w:r>
        <w:t>Munkafázisok</w:t>
      </w:r>
      <w:r w:rsidR="00446F89">
        <w:t>, mennyiségek</w:t>
      </w:r>
      <w:r>
        <w:t>:</w:t>
      </w:r>
    </w:p>
    <w:p w:rsidR="007614FE" w:rsidRDefault="007614FE" w:rsidP="00566D13">
      <w:pPr>
        <w:pStyle w:val="Listaszerbekezds"/>
        <w:numPr>
          <w:ilvl w:val="0"/>
          <w:numId w:val="1"/>
        </w:numPr>
        <w:ind w:left="851"/>
        <w:jc w:val="both"/>
      </w:pPr>
      <w:r>
        <w:t>Cserélendő nyílászárók kibontása</w:t>
      </w:r>
      <w:r w:rsidR="00446F89">
        <w:t xml:space="preserve"> </w:t>
      </w:r>
      <w:r w:rsidR="00446F89" w:rsidRPr="004551E3">
        <w:rPr>
          <w:b/>
        </w:rPr>
        <w:t>(9db)</w:t>
      </w:r>
    </w:p>
    <w:p w:rsidR="007614FE" w:rsidRDefault="007614FE" w:rsidP="004F145E">
      <w:pPr>
        <w:pStyle w:val="Listaszerbekezds"/>
        <w:numPr>
          <w:ilvl w:val="0"/>
          <w:numId w:val="1"/>
        </w:numPr>
        <w:ind w:left="851"/>
        <w:jc w:val="both"/>
      </w:pPr>
      <w:r>
        <w:t>Új nyílászáró</w:t>
      </w:r>
      <w:r w:rsidR="00DA1EE6">
        <w:t xml:space="preserve"> (párkánnyal, könyöklővel)</w:t>
      </w:r>
      <w:r>
        <w:t xml:space="preserve"> elhelyezése a falnyílásba</w:t>
      </w:r>
      <w:r w:rsidR="00DA1EE6">
        <w:t>, rögzítés, tömítés</w:t>
      </w:r>
    </w:p>
    <w:p w:rsidR="00446F89" w:rsidRPr="00446F89" w:rsidRDefault="00446F89" w:rsidP="004F145E">
      <w:pPr>
        <w:pStyle w:val="Listaszerbekezds"/>
        <w:ind w:left="851"/>
        <w:jc w:val="both"/>
      </w:pPr>
      <w:r w:rsidRPr="00F632AF">
        <w:rPr>
          <w:b/>
        </w:rPr>
        <w:t>8db</w:t>
      </w:r>
      <w:r>
        <w:t xml:space="preserve"> </w:t>
      </w:r>
      <w:r w:rsidRPr="00446F89">
        <w:t>Új 2,50 x 2,00 m méretű műanyag háromszárnyú két szélső bukó-nyíló, középső fix ablak, hőszig</w:t>
      </w:r>
      <w:r>
        <w:t>etelt, fokozott légzárású ablak</w:t>
      </w:r>
    </w:p>
    <w:p w:rsidR="00446F89" w:rsidRDefault="00446F89" w:rsidP="004F145E">
      <w:pPr>
        <w:pStyle w:val="Listaszerbekezds"/>
        <w:ind w:left="851"/>
        <w:jc w:val="both"/>
      </w:pPr>
      <w:r w:rsidRPr="00F632AF">
        <w:rPr>
          <w:b/>
        </w:rPr>
        <w:t>1db</w:t>
      </w:r>
      <w:r>
        <w:t xml:space="preserve"> Új 1</w:t>
      </w:r>
      <w:r w:rsidRPr="00446F89">
        <w:t>,50 x 2,00 m méretű műanyag háromszárnyú két szélső bukó-nyíló, középső fix ablak, hőszig</w:t>
      </w:r>
      <w:r>
        <w:t>etelt, fokozott légzárású ablak</w:t>
      </w:r>
    </w:p>
    <w:p w:rsidR="00DA1EE6" w:rsidRDefault="00DA1EE6" w:rsidP="00566D13">
      <w:pPr>
        <w:pStyle w:val="Listaszerbekezds"/>
        <w:numPr>
          <w:ilvl w:val="0"/>
          <w:numId w:val="1"/>
        </w:numPr>
        <w:ind w:left="851"/>
        <w:jc w:val="both"/>
      </w:pPr>
      <w:r>
        <w:t>Nyílás körüli vakolatjavítás, felületképzés</w:t>
      </w:r>
    </w:p>
    <w:p w:rsidR="00DA1EE6" w:rsidRDefault="00DA1EE6" w:rsidP="00566D13">
      <w:pPr>
        <w:pStyle w:val="Listaszerbekezds"/>
        <w:numPr>
          <w:ilvl w:val="0"/>
          <w:numId w:val="1"/>
        </w:numPr>
        <w:ind w:left="851"/>
        <w:jc w:val="both"/>
      </w:pPr>
      <w:r>
        <w:t>Építési törmelék elszállítása</w:t>
      </w:r>
    </w:p>
    <w:p w:rsidR="00DA1EE6" w:rsidRDefault="00DA1EE6" w:rsidP="00566D13">
      <w:pPr>
        <w:pStyle w:val="Listaszerbekezds"/>
        <w:ind w:left="851"/>
        <w:jc w:val="both"/>
      </w:pPr>
    </w:p>
    <w:p w:rsidR="00446F89" w:rsidRDefault="00446F89" w:rsidP="00566D13">
      <w:pPr>
        <w:pStyle w:val="Listaszerbekezds"/>
        <w:numPr>
          <w:ilvl w:val="0"/>
          <w:numId w:val="1"/>
        </w:numPr>
        <w:ind w:left="851"/>
        <w:jc w:val="both"/>
      </w:pPr>
      <w:proofErr w:type="spellStart"/>
      <w:r>
        <w:t>vasalatpótlás</w:t>
      </w:r>
      <w:proofErr w:type="spellEnd"/>
      <w:r>
        <w:t xml:space="preserve">, zár javítás, kilincs, cím pótlása, beállítása </w:t>
      </w:r>
      <w:r w:rsidRPr="004551E3">
        <w:rPr>
          <w:b/>
        </w:rPr>
        <w:t>(1db)</w:t>
      </w:r>
    </w:p>
    <w:p w:rsidR="00446F89" w:rsidRPr="004551E3" w:rsidRDefault="00446F89" w:rsidP="00566D13">
      <w:pPr>
        <w:pStyle w:val="Listaszerbekezds"/>
        <w:numPr>
          <w:ilvl w:val="0"/>
          <w:numId w:val="1"/>
        </w:numPr>
        <w:ind w:left="851"/>
        <w:jc w:val="both"/>
        <w:rPr>
          <w:b/>
        </w:rPr>
      </w:pPr>
      <w:r>
        <w:t xml:space="preserve">nyílászáró tömítése </w:t>
      </w:r>
      <w:proofErr w:type="spellStart"/>
      <w:r>
        <w:t>tömítőprofillal</w:t>
      </w:r>
      <w:proofErr w:type="spellEnd"/>
      <w:r>
        <w:t xml:space="preserve"> </w:t>
      </w:r>
      <w:r w:rsidRPr="004551E3">
        <w:rPr>
          <w:b/>
        </w:rPr>
        <w:t>(1db)</w:t>
      </w:r>
    </w:p>
    <w:p w:rsidR="00446F89" w:rsidRDefault="00446F89" w:rsidP="00566D13">
      <w:pPr>
        <w:pStyle w:val="Listaszerbekezds"/>
        <w:ind w:left="851" w:hanging="360"/>
        <w:jc w:val="both"/>
      </w:pPr>
    </w:p>
    <w:p w:rsidR="00446F89" w:rsidRPr="007614FE" w:rsidRDefault="00446F89" w:rsidP="00566D13">
      <w:pPr>
        <w:pStyle w:val="Listaszerbekezds"/>
        <w:numPr>
          <w:ilvl w:val="0"/>
          <w:numId w:val="1"/>
        </w:numPr>
        <w:ind w:left="851"/>
        <w:jc w:val="both"/>
      </w:pPr>
      <w:r>
        <w:t>nyílászáró szerkezetek átvizsgálása, kisebb javítása, beállítása, karbantartása (~20db)</w:t>
      </w:r>
    </w:p>
    <w:p w:rsidR="00173FCF" w:rsidRDefault="00173FCF">
      <w:r>
        <w:br w:type="page"/>
      </w:r>
    </w:p>
    <w:p w:rsidR="0096266E" w:rsidRPr="004F145E" w:rsidRDefault="0096266E" w:rsidP="0096266E">
      <w:pPr>
        <w:pStyle w:val="Cmsor4"/>
      </w:pPr>
      <w:r w:rsidRPr="0096266E">
        <w:rPr>
          <w:rStyle w:val="Cmsor4Char"/>
        </w:rPr>
        <w:t>Későbbi ütemben megvalósítandó feladatok:</w:t>
      </w:r>
      <w:r>
        <w:rPr>
          <w:rStyle w:val="Cmsor4Char"/>
        </w:rPr>
        <w:t xml:space="preserve"> </w:t>
      </w:r>
      <w:r w:rsidRPr="004F145E">
        <w:rPr>
          <w:rStyle w:val="Cmsor4Char"/>
        </w:rPr>
        <w:t>B</w:t>
      </w:r>
      <w:r w:rsidRPr="004F145E">
        <w:t>eltéri nyílászáró csere</w:t>
      </w:r>
    </w:p>
    <w:p w:rsidR="00446F89" w:rsidRDefault="00446F89" w:rsidP="00566D13">
      <w:pPr>
        <w:pStyle w:val="Cmsor5"/>
        <w:jc w:val="both"/>
      </w:pPr>
      <w:r>
        <w:t>Munkafázisok, mennyiségek:</w:t>
      </w:r>
    </w:p>
    <w:p w:rsidR="00566D13" w:rsidRDefault="00566D13" w:rsidP="00566D13">
      <w:pPr>
        <w:pStyle w:val="Listaszerbekezds"/>
        <w:numPr>
          <w:ilvl w:val="0"/>
          <w:numId w:val="2"/>
        </w:numPr>
        <w:jc w:val="both"/>
      </w:pPr>
      <w:r>
        <w:t xml:space="preserve">Cserélendő nyílászárók kibontása </w:t>
      </w:r>
      <w:r w:rsidRPr="004551E3">
        <w:rPr>
          <w:b/>
        </w:rPr>
        <w:t>(15db)</w:t>
      </w:r>
    </w:p>
    <w:p w:rsidR="00566D13" w:rsidRDefault="00566D13" w:rsidP="00566D13">
      <w:pPr>
        <w:pStyle w:val="Listaszerbekezds"/>
        <w:numPr>
          <w:ilvl w:val="0"/>
          <w:numId w:val="2"/>
        </w:numPr>
        <w:jc w:val="both"/>
      </w:pPr>
      <w:r>
        <w:t>Új nyílászáró elhelyezése a falnyílásba, rögzítés, tömítés</w:t>
      </w:r>
    </w:p>
    <w:p w:rsidR="00566D13" w:rsidRDefault="00566D13" w:rsidP="00566D13">
      <w:pPr>
        <w:pStyle w:val="Listaszerbekezds"/>
        <w:ind w:left="851"/>
        <w:jc w:val="both"/>
      </w:pPr>
      <w:r w:rsidRPr="00F632AF">
        <w:rPr>
          <w:b/>
        </w:rPr>
        <w:t>1db</w:t>
      </w:r>
      <w:r>
        <w:t xml:space="preserve"> Fa beltéri nyílászáró </w:t>
      </w:r>
      <w:r w:rsidRPr="00566D13">
        <w:t xml:space="preserve">utólagos elhelyezéssel, tömítéssel, (szerelvényezve, finom beállítással), HPL fóliás ajtó, Beltéri ajtó, tele lemezelt, egyszárnyú, MDF tokkal, kilinccsel, </w:t>
      </w:r>
      <w:proofErr w:type="spellStart"/>
      <w:r w:rsidRPr="00566D13">
        <w:t>vasala</w:t>
      </w:r>
      <w:r>
        <w:t>ttal</w:t>
      </w:r>
      <w:proofErr w:type="spellEnd"/>
      <w:r>
        <w:t>, 75x210 cm</w:t>
      </w:r>
    </w:p>
    <w:p w:rsidR="00566D13" w:rsidRDefault="00566D13" w:rsidP="00566D13">
      <w:pPr>
        <w:pStyle w:val="Listaszerbekezds"/>
        <w:ind w:left="851"/>
        <w:jc w:val="both"/>
      </w:pPr>
      <w:r w:rsidRPr="00F632AF">
        <w:rPr>
          <w:b/>
        </w:rPr>
        <w:t>6db</w:t>
      </w:r>
      <w:r>
        <w:t xml:space="preserve"> Fa beltéri nyílászáró </w:t>
      </w:r>
      <w:r w:rsidRPr="00566D13">
        <w:t xml:space="preserve">utólagos elhelyezéssel, tömítéssel, (szerelvényezve, finom beállítással), HPL fóliás ajtó, Beltéri ajtó, tele lemezelt, egyszárnyú, MDF tokkal, kilinccsel, </w:t>
      </w:r>
      <w:proofErr w:type="spellStart"/>
      <w:r w:rsidRPr="00566D13">
        <w:t>vasala</w:t>
      </w:r>
      <w:r>
        <w:t>ttal</w:t>
      </w:r>
      <w:proofErr w:type="spellEnd"/>
      <w:r>
        <w:t>, 90x210 cm</w:t>
      </w:r>
    </w:p>
    <w:p w:rsidR="00566D13" w:rsidRDefault="00566D13" w:rsidP="00566D13">
      <w:pPr>
        <w:pStyle w:val="Listaszerbekezds"/>
        <w:ind w:left="851"/>
        <w:jc w:val="both"/>
      </w:pPr>
      <w:r w:rsidRPr="00F632AF">
        <w:rPr>
          <w:b/>
        </w:rPr>
        <w:t>4db</w:t>
      </w:r>
      <w:r>
        <w:t xml:space="preserve"> Fa beltéri nyílászáró </w:t>
      </w:r>
      <w:r w:rsidRPr="00566D13">
        <w:t xml:space="preserve">utólagos elhelyezéssel, tömítéssel, (szerelvényezve, finom beállítással), HPL fóliás ajtó, Beltéri ajtó, </w:t>
      </w:r>
      <w:r>
        <w:t>félig üvegezett ajtólappal</w:t>
      </w:r>
      <w:r w:rsidRPr="00566D13">
        <w:t xml:space="preserve">, egyszárnyú, MDF tokkal, kilinccsel, </w:t>
      </w:r>
      <w:proofErr w:type="spellStart"/>
      <w:r w:rsidRPr="00566D13">
        <w:t>vasala</w:t>
      </w:r>
      <w:r>
        <w:t>ttal</w:t>
      </w:r>
      <w:proofErr w:type="spellEnd"/>
      <w:r>
        <w:t>, 90x210 cm</w:t>
      </w:r>
    </w:p>
    <w:p w:rsidR="00173FCF" w:rsidRDefault="00173FCF" w:rsidP="00173FCF">
      <w:pPr>
        <w:pStyle w:val="Listaszerbekezds"/>
        <w:ind w:left="851"/>
        <w:jc w:val="both"/>
      </w:pPr>
      <w:r w:rsidRPr="00F632AF">
        <w:rPr>
          <w:b/>
        </w:rPr>
        <w:t>2db</w:t>
      </w:r>
      <w:r>
        <w:t xml:space="preserve"> Fa beltéri nyílászáró </w:t>
      </w:r>
      <w:r w:rsidRPr="00566D13">
        <w:t xml:space="preserve">utólagos elhelyezéssel, tömítéssel, (szerelvényezve, finom beállítással), HPL fóliás ajtó, Beltéri ajtó, </w:t>
      </w:r>
      <w:r>
        <w:t>félig üvegezett ajtólappal</w:t>
      </w:r>
      <w:r w:rsidRPr="00566D13">
        <w:t xml:space="preserve">, egyszárnyú, MDF tokkal, kilinccsel, </w:t>
      </w:r>
      <w:proofErr w:type="spellStart"/>
      <w:r w:rsidRPr="00566D13">
        <w:t>vasala</w:t>
      </w:r>
      <w:r>
        <w:t>ttal</w:t>
      </w:r>
      <w:proofErr w:type="spellEnd"/>
      <w:r>
        <w:t>, 130x210 cm</w:t>
      </w:r>
    </w:p>
    <w:p w:rsidR="00173FCF" w:rsidRDefault="00173FCF" w:rsidP="00173FCF">
      <w:pPr>
        <w:pStyle w:val="Listaszerbekezds"/>
        <w:ind w:left="851"/>
        <w:jc w:val="both"/>
      </w:pPr>
      <w:r w:rsidRPr="00F632AF">
        <w:rPr>
          <w:b/>
        </w:rPr>
        <w:t>1db</w:t>
      </w:r>
      <w:r>
        <w:t xml:space="preserve"> Fa beltéri nyílászáró </w:t>
      </w:r>
      <w:r w:rsidRPr="00566D13">
        <w:t xml:space="preserve">utólagos elhelyezéssel, tömítéssel, (szerelvényezve, finom beállítással), HPL fóliás ajtó, Beltéri ajtó, </w:t>
      </w:r>
      <w:r>
        <w:t>félig üvegezett ajtólappal</w:t>
      </w:r>
      <w:r w:rsidRPr="00566D13">
        <w:t xml:space="preserve">, egyszárnyú, MDF tokkal, kilinccsel, </w:t>
      </w:r>
      <w:proofErr w:type="spellStart"/>
      <w:r w:rsidRPr="00566D13">
        <w:t>vasala</w:t>
      </w:r>
      <w:r>
        <w:t>ttal</w:t>
      </w:r>
      <w:proofErr w:type="spellEnd"/>
      <w:r>
        <w:t>, 150x210 cm</w:t>
      </w:r>
    </w:p>
    <w:p w:rsidR="00173FCF" w:rsidRDefault="00173FCF" w:rsidP="00173FCF">
      <w:pPr>
        <w:pStyle w:val="Listaszerbekezds"/>
        <w:ind w:left="851"/>
        <w:jc w:val="both"/>
      </w:pPr>
      <w:r w:rsidRPr="00F632AF">
        <w:rPr>
          <w:b/>
        </w:rPr>
        <w:t>1db</w:t>
      </w:r>
      <w:r>
        <w:t xml:space="preserve"> Fa beltéri nyílászáró </w:t>
      </w:r>
      <w:r w:rsidRPr="00566D13">
        <w:t xml:space="preserve">utólagos elhelyezéssel, tömítéssel, (szerelvényezve, finom beállítással), HPL fóliás ajtó, Beltéri ajtó, </w:t>
      </w:r>
      <w:r>
        <w:t>félig üvegezett ajtólappal</w:t>
      </w:r>
      <w:r w:rsidRPr="00566D13">
        <w:t xml:space="preserve">, egyszárnyú, MDF tokkal, kilinccsel, </w:t>
      </w:r>
      <w:proofErr w:type="spellStart"/>
      <w:r w:rsidRPr="00566D13">
        <w:t>vasala</w:t>
      </w:r>
      <w:r>
        <w:t>ttal</w:t>
      </w:r>
      <w:proofErr w:type="spellEnd"/>
      <w:r>
        <w:t>, 160x210 cm</w:t>
      </w:r>
    </w:p>
    <w:p w:rsidR="00566D13" w:rsidRDefault="00566D13" w:rsidP="00566D13">
      <w:pPr>
        <w:pStyle w:val="Listaszerbekezds"/>
        <w:numPr>
          <w:ilvl w:val="0"/>
          <w:numId w:val="2"/>
        </w:numPr>
        <w:jc w:val="both"/>
      </w:pPr>
      <w:r>
        <w:t>Nyílás körüli vakolatjavítás, felületképzés</w:t>
      </w:r>
    </w:p>
    <w:p w:rsidR="00566D13" w:rsidRDefault="00566D13" w:rsidP="00566D13">
      <w:pPr>
        <w:pStyle w:val="Listaszerbekezds"/>
        <w:numPr>
          <w:ilvl w:val="0"/>
          <w:numId w:val="2"/>
        </w:numPr>
        <w:jc w:val="both"/>
      </w:pPr>
      <w:r>
        <w:t>Építési törmelék elszállítása</w:t>
      </w:r>
    </w:p>
    <w:p w:rsidR="00E50137" w:rsidRDefault="00E50137">
      <w:pPr>
        <w:rPr>
          <w:rFonts w:asciiTheme="majorHAnsi" w:eastAsiaTheme="majorEastAsia" w:hAnsiTheme="majorHAnsi" w:cstheme="majorBidi"/>
          <w:u w:val="single"/>
        </w:rPr>
      </w:pPr>
      <w:r>
        <w:br w:type="page"/>
      </w:r>
    </w:p>
    <w:p w:rsidR="00F00DA1" w:rsidRDefault="00F00DA1" w:rsidP="0096266E">
      <w:pPr>
        <w:pStyle w:val="Cmsor2"/>
      </w:pPr>
      <w:bookmarkStart w:id="3" w:name="_Toc482740510"/>
      <w:r>
        <w:t xml:space="preserve">Váci Mihály Kulturális </w:t>
      </w:r>
      <w:r w:rsidR="00E668F6">
        <w:t xml:space="preserve">Központ </w:t>
      </w:r>
      <w:proofErr w:type="spellStart"/>
      <w:r w:rsidR="00E668F6">
        <w:t>Jósavárosi</w:t>
      </w:r>
      <w:proofErr w:type="spellEnd"/>
      <w:r w:rsidR="00E668F6">
        <w:t xml:space="preserve"> </w:t>
      </w:r>
      <w:r w:rsidR="00E668F6" w:rsidRPr="0096266E">
        <w:t>Művelődé</w:t>
      </w:r>
      <w:r w:rsidRPr="0096266E">
        <w:t>si</w:t>
      </w:r>
      <w:r>
        <w:t xml:space="preserve"> Ház (</w:t>
      </w:r>
      <w:r w:rsidR="00E668F6">
        <w:t>151; 152</w:t>
      </w:r>
      <w:r>
        <w:t>)</w:t>
      </w:r>
      <w:bookmarkEnd w:id="3"/>
    </w:p>
    <w:p w:rsidR="002A4AD2" w:rsidRDefault="00F01BA9" w:rsidP="002A4AD2">
      <w:r>
        <w:t xml:space="preserve">4400 </w:t>
      </w:r>
      <w:r w:rsidR="002A4AD2">
        <w:t>Nyíregyháza,</w:t>
      </w:r>
      <w:r>
        <w:t xml:space="preserve"> Ungvár sétány 33.</w:t>
      </w:r>
    </w:p>
    <w:p w:rsidR="009A5809" w:rsidRDefault="00173FCF" w:rsidP="00173FCF">
      <w:pPr>
        <w:jc w:val="both"/>
      </w:pPr>
      <w:r>
        <w:t xml:space="preserve">Az épülettel </w:t>
      </w:r>
      <w:proofErr w:type="spellStart"/>
      <w:r>
        <w:t>kapcsolatan</w:t>
      </w:r>
      <w:proofErr w:type="spellEnd"/>
      <w:r>
        <w:t xml:space="preserve"> felmerülő feladatok az energetikai korszerűsítés jegyében az alábbiak voltak: A homlokzati üvegportálok és nyílászárók cseréje, illetve a homlokzat hőszigetelése. </w:t>
      </w:r>
      <w:r w:rsidR="009A5809">
        <w:t xml:space="preserve">A homlokzati hőszigetelés munkálatait anyagi megfontolásból </w:t>
      </w:r>
      <w:r w:rsidR="002D6D87">
        <w:t>két ütemre bontottuk.</w:t>
      </w:r>
      <w:r w:rsidR="004551E3">
        <w:t xml:space="preserve"> Az épület bejárásakor felmerült a porta és a nagyterem üvegportáljainak felújítása, vagy cseréje, mely költséggel későbbi ütemezésben számoltunk.</w:t>
      </w:r>
    </w:p>
    <w:p w:rsidR="002A4AD2" w:rsidRPr="0096266E" w:rsidRDefault="002A4AD2" w:rsidP="002A4AD2">
      <w:pPr>
        <w:pStyle w:val="Cmsor4"/>
      </w:pPr>
      <w:r w:rsidRPr="0096266E">
        <w:t xml:space="preserve">151. </w:t>
      </w:r>
      <w:r w:rsidR="00FC646A" w:rsidRPr="0096266E">
        <w:t xml:space="preserve">számú </w:t>
      </w:r>
      <w:r w:rsidRPr="0096266E">
        <w:t>feladat ismertetése:</w:t>
      </w:r>
      <w:r w:rsidR="00371F74" w:rsidRPr="0096266E">
        <w:t xml:space="preserve"> Nyílászárók cseréje (sétány felőli portálok és bejárat)</w:t>
      </w:r>
    </w:p>
    <w:p w:rsidR="0096266E" w:rsidRDefault="0096266E" w:rsidP="0096266E">
      <w:pPr>
        <w:jc w:val="both"/>
      </w:pPr>
      <w:r>
        <w:t xml:space="preserve">A bejárás során azt tapasztaltuk, hogy a homlokzati portálok hőszigetelő üvegezésűek, </w:t>
      </w:r>
      <w:proofErr w:type="spellStart"/>
      <w:r>
        <w:t>aluminium</w:t>
      </w:r>
      <w:proofErr w:type="spellEnd"/>
      <w:r>
        <w:t xml:space="preserve"> szerkezetűek, így azoknak műanyag szerkezetűre való lecserélése nem eredményez érdemi </w:t>
      </w:r>
      <w:proofErr w:type="spellStart"/>
      <w:r>
        <w:t>teljesítény</w:t>
      </w:r>
      <w:proofErr w:type="spellEnd"/>
      <w:r>
        <w:t xml:space="preserve"> növekedést, ugyanakkor komoly költségge</w:t>
      </w:r>
      <w:r w:rsidR="00065F1D">
        <w:t>l jár. Ugyanakkor az acél ajtók</w:t>
      </w:r>
      <w:r>
        <w:t>, illetve a kisebb méretű ablakok cseréje indokolt. Azt javasoljuk, hogy a portálok cseréje nélkül, az ajtók cseréjekor a portálokhoz igazodjanak, színfóliázott hőszigetelő műanyag nyílászáró választásával. (Későbbi ütemben a portálok cseréje így is gond nélkül kivitelezhető, ugyanakkor azt csak a pillérek és a lábazat hőszigetelésével együtt javasoljuk.)</w:t>
      </w:r>
    </w:p>
    <w:p w:rsidR="00173FCF" w:rsidRDefault="00173FCF" w:rsidP="00173FCF">
      <w:pPr>
        <w:pStyle w:val="Cmsor5"/>
        <w:jc w:val="both"/>
      </w:pPr>
      <w:r>
        <w:t>Munkafázisok, mennyiségek:</w:t>
      </w:r>
    </w:p>
    <w:p w:rsidR="0062017F" w:rsidRDefault="0062017F" w:rsidP="0062017F">
      <w:pPr>
        <w:pStyle w:val="Listaszerbekezds"/>
        <w:numPr>
          <w:ilvl w:val="0"/>
          <w:numId w:val="2"/>
        </w:numPr>
        <w:jc w:val="both"/>
      </w:pPr>
      <w:r>
        <w:t xml:space="preserve">Cserélendő nyílászárók kibontása </w:t>
      </w:r>
      <w:r w:rsidRPr="004551E3">
        <w:rPr>
          <w:b/>
        </w:rPr>
        <w:t>(3db)</w:t>
      </w:r>
    </w:p>
    <w:p w:rsidR="0062017F" w:rsidRDefault="0062017F" w:rsidP="0062017F">
      <w:pPr>
        <w:pStyle w:val="Listaszerbekezds"/>
        <w:numPr>
          <w:ilvl w:val="0"/>
          <w:numId w:val="2"/>
        </w:numPr>
        <w:jc w:val="both"/>
      </w:pPr>
      <w:r>
        <w:t>Új nyílászáró elhelyezése a falnyílásba, rögzítés, tömítés</w:t>
      </w:r>
    </w:p>
    <w:p w:rsidR="0062017F" w:rsidRDefault="0062017F" w:rsidP="0062017F">
      <w:pPr>
        <w:pStyle w:val="Listaszerbekezds"/>
        <w:jc w:val="both"/>
      </w:pPr>
      <w:r w:rsidRPr="00F632AF">
        <w:rPr>
          <w:b/>
        </w:rPr>
        <w:t>1 db</w:t>
      </w:r>
      <w:r>
        <w:t xml:space="preserve"> </w:t>
      </w:r>
      <w:r w:rsidRPr="0062017F">
        <w:t>Új 2,00 x 3,00 m méretű műanyag, hőszigetelt, fokozott légzárású középen kétszárnyú bejár</w:t>
      </w:r>
      <w:r>
        <w:t>ati ajtó, fix felülvilágítóval</w:t>
      </w:r>
      <w:r w:rsidRPr="0062017F">
        <w:t xml:space="preserve">, tömítéssel (szerelvényezve, finombeállítással), </w:t>
      </w:r>
      <w:r>
        <w:t>szürkére fóliázott</w:t>
      </w:r>
      <w:r w:rsidRPr="0062017F">
        <w:t xml:space="preserve"> bejárati ajtó, dupla üvegezéssel, 6 kamrás szerkezet</w:t>
      </w:r>
    </w:p>
    <w:p w:rsidR="0062017F" w:rsidRDefault="0062017F" w:rsidP="0062017F">
      <w:pPr>
        <w:pStyle w:val="Listaszerbekezds"/>
        <w:jc w:val="both"/>
      </w:pPr>
      <w:r w:rsidRPr="00F632AF">
        <w:rPr>
          <w:b/>
        </w:rPr>
        <w:t>2 db</w:t>
      </w:r>
      <w:r>
        <w:t xml:space="preserve"> Új 3</w:t>
      </w:r>
      <w:r w:rsidRPr="0062017F">
        <w:t>,00 x 3,00 m méretű műanyag, hőszigetelt, fokozott légzárású középen kétszárnyú bejár</w:t>
      </w:r>
      <w:r>
        <w:t>ati ajtó, fix felülvilágítóval</w:t>
      </w:r>
      <w:r w:rsidRPr="0062017F">
        <w:t xml:space="preserve">, tömítéssel (szerelvényezve, finombeállítással), </w:t>
      </w:r>
      <w:r>
        <w:t xml:space="preserve">szürkére fóliázott </w:t>
      </w:r>
      <w:r w:rsidRPr="0062017F">
        <w:t>bejárati ajtó, dupla üvegezéssel, 6 kamrás szerkezet</w:t>
      </w:r>
    </w:p>
    <w:p w:rsidR="0062017F" w:rsidRDefault="0062017F" w:rsidP="0062017F">
      <w:pPr>
        <w:pStyle w:val="Listaszerbekezds"/>
        <w:numPr>
          <w:ilvl w:val="0"/>
          <w:numId w:val="2"/>
        </w:numPr>
        <w:jc w:val="both"/>
      </w:pPr>
      <w:r>
        <w:t>Nyílás körüli vakolatjavítás, felületképzés</w:t>
      </w:r>
    </w:p>
    <w:p w:rsidR="0062017F" w:rsidRDefault="0062017F" w:rsidP="0062017F">
      <w:pPr>
        <w:pStyle w:val="Listaszerbekezds"/>
        <w:numPr>
          <w:ilvl w:val="0"/>
          <w:numId w:val="2"/>
        </w:numPr>
        <w:jc w:val="both"/>
      </w:pPr>
      <w:r>
        <w:t>Építési törmelék elszállítása</w:t>
      </w:r>
    </w:p>
    <w:p w:rsidR="002A4AD2" w:rsidRDefault="002A4AD2" w:rsidP="002A4AD2">
      <w:pPr>
        <w:pStyle w:val="Cmsor4"/>
      </w:pPr>
      <w:r w:rsidRPr="0096266E">
        <w:t xml:space="preserve">152. </w:t>
      </w:r>
      <w:r w:rsidR="00FC646A" w:rsidRPr="0096266E">
        <w:t xml:space="preserve">számú </w:t>
      </w:r>
      <w:r w:rsidRPr="0096266E">
        <w:t>feladat ismertetése:</w:t>
      </w:r>
      <w:r w:rsidR="00371F74" w:rsidRPr="0096266E">
        <w:t xml:space="preserve"> Külső szigetelés</w:t>
      </w:r>
    </w:p>
    <w:p w:rsidR="0096266E" w:rsidRPr="0096266E" w:rsidRDefault="0096266E" w:rsidP="0096266E">
      <w:pPr>
        <w:jc w:val="both"/>
      </w:pPr>
      <w:r>
        <w:t>Az épület külső falainak hőszigetelését a rendelkezésre álló keretet figyelembe véve javasoljuk két ütemre osztani. Az első ütemben az átjáró felőli falszakasz hőszigetelése, míg a másodikban az üzlethelyiség felőli homlokzat, illetve a belső udva</w:t>
      </w:r>
      <w:r w:rsidR="00F510E6">
        <w:t>ri</w:t>
      </w:r>
      <w:r>
        <w:t xml:space="preserve"> homlokzat szigetelése történne meg.</w:t>
      </w:r>
    </w:p>
    <w:p w:rsidR="00F510E6" w:rsidRDefault="00F510E6" w:rsidP="00F510E6">
      <w:pPr>
        <w:pStyle w:val="Cmsor5"/>
        <w:jc w:val="both"/>
      </w:pPr>
      <w:r>
        <w:t>Munkafázisok, mennyiségek:</w:t>
      </w:r>
    </w:p>
    <w:p w:rsidR="0062017F" w:rsidRDefault="00543FBE" w:rsidP="004F145E">
      <w:pPr>
        <w:pStyle w:val="Listaszerbekezds"/>
        <w:numPr>
          <w:ilvl w:val="0"/>
          <w:numId w:val="4"/>
        </w:numPr>
        <w:jc w:val="both"/>
      </w:pPr>
      <w:r>
        <w:t xml:space="preserve">Homlokzat hőszigetelése </w:t>
      </w:r>
      <w:proofErr w:type="spellStart"/>
      <w:r>
        <w:t>méretstabil</w:t>
      </w:r>
      <w:proofErr w:type="spellEnd"/>
      <w:r>
        <w:t xml:space="preserve"> expandált polisztirolhab hőszigetelő lemezekkel</w:t>
      </w:r>
      <w:r w:rsidR="00723345">
        <w:t xml:space="preserve"> </w:t>
      </w:r>
      <w:r w:rsidR="00723345" w:rsidRPr="004551E3">
        <w:rPr>
          <w:b/>
        </w:rPr>
        <w:t>(100m</w:t>
      </w:r>
      <w:r w:rsidR="00723345" w:rsidRPr="004551E3">
        <w:rPr>
          <w:b/>
          <w:vertAlign w:val="superscript"/>
        </w:rPr>
        <w:t>2</w:t>
      </w:r>
      <w:r w:rsidR="00723345" w:rsidRPr="004551E3">
        <w:rPr>
          <w:b/>
        </w:rPr>
        <w:t>)</w:t>
      </w:r>
    </w:p>
    <w:p w:rsidR="00543FBE" w:rsidRDefault="00723345" w:rsidP="00F632AF">
      <w:pPr>
        <w:pStyle w:val="Listaszerbekezds"/>
        <w:numPr>
          <w:ilvl w:val="0"/>
          <w:numId w:val="4"/>
        </w:numPr>
      </w:pPr>
      <w:r>
        <w:t>Ragasztásos rögzítés cementbázisú ragasztóanyaggal</w:t>
      </w:r>
    </w:p>
    <w:p w:rsidR="00723345" w:rsidRDefault="00065F1D" w:rsidP="00F632AF">
      <w:pPr>
        <w:pStyle w:val="Listaszerbekezds"/>
        <w:numPr>
          <w:ilvl w:val="0"/>
          <w:numId w:val="4"/>
        </w:numPr>
      </w:pPr>
      <w:r>
        <w:t>Mechanikai rögzítés</w:t>
      </w:r>
      <w:r w:rsidR="00723345">
        <w:t xml:space="preserve"> </w:t>
      </w:r>
      <w:proofErr w:type="spellStart"/>
      <w:r w:rsidR="00723345">
        <w:t>beütődübellel</w:t>
      </w:r>
      <w:proofErr w:type="spellEnd"/>
      <w:r w:rsidR="00723345">
        <w:t xml:space="preserve"> </w:t>
      </w:r>
      <w:r w:rsidR="00723345" w:rsidRPr="004551E3">
        <w:rPr>
          <w:b/>
        </w:rPr>
        <w:t>(600db)</w:t>
      </w:r>
    </w:p>
    <w:p w:rsidR="00543FBE" w:rsidRDefault="00723345" w:rsidP="00F632AF">
      <w:pPr>
        <w:pStyle w:val="Listaszerbekezds"/>
        <w:numPr>
          <w:ilvl w:val="0"/>
          <w:numId w:val="4"/>
        </w:numPr>
      </w:pPr>
      <w:r>
        <w:t xml:space="preserve">Szilikát vékonyvakolat felhordása egy rétegben </w:t>
      </w:r>
      <w:r w:rsidRPr="004551E3">
        <w:rPr>
          <w:b/>
        </w:rPr>
        <w:t>(100m</w:t>
      </w:r>
      <w:r w:rsidRPr="004551E3">
        <w:rPr>
          <w:b/>
          <w:vertAlign w:val="superscript"/>
        </w:rPr>
        <w:t>2</w:t>
      </w:r>
      <w:r w:rsidRPr="004551E3">
        <w:rPr>
          <w:b/>
        </w:rPr>
        <w:t>)</w:t>
      </w:r>
    </w:p>
    <w:p w:rsidR="00723345" w:rsidRDefault="00723345" w:rsidP="00723345">
      <w:pPr>
        <w:pStyle w:val="Listaszerbekezds"/>
        <w:numPr>
          <w:ilvl w:val="0"/>
          <w:numId w:val="4"/>
        </w:numPr>
      </w:pPr>
      <w:r>
        <w:t xml:space="preserve">Üvegszövet háló beágyazása </w:t>
      </w:r>
      <w:r w:rsidRPr="004551E3">
        <w:rPr>
          <w:b/>
        </w:rPr>
        <w:t>(100m</w:t>
      </w:r>
      <w:r w:rsidRPr="004551E3">
        <w:rPr>
          <w:b/>
          <w:vertAlign w:val="superscript"/>
        </w:rPr>
        <w:t>2</w:t>
      </w:r>
      <w:r w:rsidRPr="004551E3">
        <w:rPr>
          <w:b/>
        </w:rPr>
        <w:t>)</w:t>
      </w:r>
    </w:p>
    <w:p w:rsidR="00723345" w:rsidRDefault="00723345" w:rsidP="00723345">
      <w:pPr>
        <w:pStyle w:val="Listaszerbekezds"/>
        <w:numPr>
          <w:ilvl w:val="0"/>
          <w:numId w:val="4"/>
        </w:numPr>
      </w:pPr>
      <w:r>
        <w:t xml:space="preserve">Színvakolat felhordása </w:t>
      </w:r>
      <w:r w:rsidRPr="004551E3">
        <w:rPr>
          <w:b/>
        </w:rPr>
        <w:t>(100m</w:t>
      </w:r>
      <w:r w:rsidRPr="004551E3">
        <w:rPr>
          <w:b/>
          <w:vertAlign w:val="superscript"/>
        </w:rPr>
        <w:t>2</w:t>
      </w:r>
      <w:r w:rsidRPr="004551E3">
        <w:rPr>
          <w:b/>
        </w:rPr>
        <w:t>)</w:t>
      </w:r>
    </w:p>
    <w:p w:rsidR="00723345" w:rsidRDefault="00723345" w:rsidP="00723345">
      <w:pPr>
        <w:pStyle w:val="Listaszerbekezds"/>
        <w:numPr>
          <w:ilvl w:val="0"/>
          <w:numId w:val="4"/>
        </w:numPr>
        <w:jc w:val="both"/>
      </w:pPr>
      <w:r>
        <w:t>Építési törmelék elszállítása</w:t>
      </w:r>
    </w:p>
    <w:p w:rsidR="00723345" w:rsidRPr="0062017F" w:rsidRDefault="00723345" w:rsidP="00723345">
      <w:r>
        <w:br w:type="page"/>
      </w:r>
    </w:p>
    <w:p w:rsidR="00F510E6" w:rsidRDefault="00F510E6" w:rsidP="002A4AD2">
      <w:pPr>
        <w:pStyle w:val="Cmsor4"/>
        <w:rPr>
          <w:rStyle w:val="Cmsor4Char"/>
        </w:rPr>
      </w:pPr>
      <w:r w:rsidRPr="0096266E">
        <w:rPr>
          <w:rStyle w:val="Cmsor4Char"/>
        </w:rPr>
        <w:t>Későbbi ütemben megvalósítandó feladatok:</w:t>
      </w:r>
      <w:r w:rsidR="004922D5">
        <w:rPr>
          <w:rStyle w:val="Cmsor4Char"/>
        </w:rPr>
        <w:t xml:space="preserve"> Nyílászárócsere, homlokzati </w:t>
      </w:r>
      <w:r>
        <w:rPr>
          <w:rStyle w:val="Cmsor4Char"/>
        </w:rPr>
        <w:t>hőszigetelés</w:t>
      </w:r>
      <w:r w:rsidR="004551E3">
        <w:rPr>
          <w:rStyle w:val="Cmsor4Char"/>
        </w:rPr>
        <w:t>, nyílászárók felújítása</w:t>
      </w:r>
    </w:p>
    <w:p w:rsidR="00F510E6" w:rsidRDefault="00F510E6" w:rsidP="00F510E6">
      <w:pPr>
        <w:pStyle w:val="Cmsor5"/>
        <w:jc w:val="both"/>
      </w:pPr>
      <w:r>
        <w:t>Munkafázisok, mennyiségek:</w:t>
      </w:r>
    </w:p>
    <w:p w:rsidR="004922D5" w:rsidRPr="004922D5" w:rsidRDefault="004922D5" w:rsidP="004922D5">
      <w:pPr>
        <w:pStyle w:val="Listaszerbekezds"/>
        <w:rPr>
          <w:u w:val="single"/>
        </w:rPr>
      </w:pPr>
      <w:r w:rsidRPr="004922D5">
        <w:rPr>
          <w:u w:val="single"/>
        </w:rPr>
        <w:t>Portálok és ablakok cseréje</w:t>
      </w:r>
    </w:p>
    <w:p w:rsidR="0062017F" w:rsidRDefault="0062017F" w:rsidP="0062017F">
      <w:pPr>
        <w:pStyle w:val="Listaszerbekezds"/>
        <w:numPr>
          <w:ilvl w:val="0"/>
          <w:numId w:val="2"/>
        </w:numPr>
        <w:jc w:val="both"/>
      </w:pPr>
      <w:r>
        <w:t xml:space="preserve">Cserélendő nyílászárók kibontása </w:t>
      </w:r>
      <w:r w:rsidRPr="004551E3">
        <w:rPr>
          <w:b/>
        </w:rPr>
        <w:t>(15db)</w:t>
      </w:r>
    </w:p>
    <w:p w:rsidR="0062017F" w:rsidRDefault="0062017F" w:rsidP="00F510E6">
      <w:pPr>
        <w:pStyle w:val="Listaszerbekezds"/>
        <w:numPr>
          <w:ilvl w:val="0"/>
          <w:numId w:val="2"/>
        </w:numPr>
        <w:jc w:val="both"/>
      </w:pPr>
      <w:r>
        <w:t>Új nyílászáró elhelyezése a falnyílásba, rögzítés, tömítés</w:t>
      </w:r>
    </w:p>
    <w:p w:rsidR="00F510E6" w:rsidRDefault="0062017F" w:rsidP="0062017F">
      <w:pPr>
        <w:pStyle w:val="Listaszerbekezds"/>
        <w:jc w:val="both"/>
      </w:pPr>
      <w:r w:rsidRPr="00F632AF">
        <w:rPr>
          <w:b/>
        </w:rPr>
        <w:t>3 db</w:t>
      </w:r>
      <w:r>
        <w:t xml:space="preserve"> </w:t>
      </w:r>
      <w:r w:rsidR="00F510E6" w:rsidRPr="00F510E6">
        <w:t xml:space="preserve">Új 3,00 x </w:t>
      </w:r>
      <w:r>
        <w:t>2,5</w:t>
      </w:r>
      <w:r w:rsidR="00F510E6" w:rsidRPr="00F510E6">
        <w:t xml:space="preserve"> m méretű műanyag háromosztatú ablak, bukó-nyíló ablak, bukó felülvilágítóval ablak, hőszigetelt, fokozott légzárású ablak, tömítéssel (szerelvényezve, finombeállítással), </w:t>
      </w:r>
      <w:r w:rsidR="00F632AF">
        <w:t>szürkére fóliázott</w:t>
      </w:r>
      <w:r w:rsidR="00F510E6" w:rsidRPr="00F510E6">
        <w:t xml:space="preserve"> ablak, dupla üvegezéssel, távnyitóval, 6 kamrás szerkezet, műanyag párkánnyal és könyöklővel beépítve</w:t>
      </w:r>
    </w:p>
    <w:p w:rsidR="0062017F" w:rsidRDefault="0062017F" w:rsidP="0062017F">
      <w:pPr>
        <w:pStyle w:val="Listaszerbekezds"/>
        <w:jc w:val="both"/>
      </w:pPr>
      <w:r w:rsidRPr="00F632AF">
        <w:rPr>
          <w:b/>
        </w:rPr>
        <w:t>1 db</w:t>
      </w:r>
      <w:r>
        <w:t xml:space="preserve"> </w:t>
      </w:r>
      <w:r w:rsidRPr="00F510E6">
        <w:t xml:space="preserve">Új </w:t>
      </w:r>
      <w:r>
        <w:t>4,80</w:t>
      </w:r>
      <w:r w:rsidRPr="00F510E6">
        <w:t xml:space="preserve"> x </w:t>
      </w:r>
      <w:r>
        <w:t>2,5</w:t>
      </w:r>
      <w:r w:rsidRPr="00F510E6">
        <w:t xml:space="preserve"> m méretű műanyag háromosztatú ablak, bukó-nyíló ablak, bukó felülvilágítóval ablak, hőszigetelt, fokozott légzárású ablak, tömítéssel (szerelvényezve, finombeállítással), </w:t>
      </w:r>
      <w:r w:rsidR="00F632AF">
        <w:t>szürkére fóliázott</w:t>
      </w:r>
      <w:r w:rsidRPr="00F510E6">
        <w:t xml:space="preserve"> ablak, dupla üvegezéssel, távnyitóval, 6 kamrás szerkezet, műanyag párkánnyal és könyöklővel beépítve</w:t>
      </w:r>
    </w:p>
    <w:p w:rsidR="0062017F" w:rsidRDefault="0062017F" w:rsidP="0062017F">
      <w:pPr>
        <w:pStyle w:val="Listaszerbekezds"/>
        <w:jc w:val="both"/>
      </w:pPr>
      <w:r w:rsidRPr="00F632AF">
        <w:rPr>
          <w:b/>
        </w:rPr>
        <w:t>1 db</w:t>
      </w:r>
      <w:r>
        <w:t xml:space="preserve"> </w:t>
      </w:r>
      <w:r w:rsidRPr="0062017F">
        <w:t xml:space="preserve">Új 2,50 x 0,60 m méretű műanyag bukó ablak, hőszigetelt, fokozott légzárású ablak, tömítéssel (szerelvényezve, finombeállítással), </w:t>
      </w:r>
      <w:r w:rsidR="00F632AF">
        <w:t>szürkére fóliázott</w:t>
      </w:r>
      <w:r w:rsidRPr="0062017F">
        <w:t xml:space="preserve"> ablak, dupla üvegezéssel, távnyitóval, 6 kamrás szerkezet, műanyag párkánnyal és könyöklővel beépítve</w:t>
      </w:r>
    </w:p>
    <w:p w:rsidR="0062017F" w:rsidRDefault="00F632AF" w:rsidP="0062017F">
      <w:pPr>
        <w:pStyle w:val="Listaszerbekezds"/>
        <w:jc w:val="both"/>
      </w:pPr>
      <w:r w:rsidRPr="00F632AF">
        <w:rPr>
          <w:b/>
        </w:rPr>
        <w:t>2</w:t>
      </w:r>
      <w:r w:rsidR="0062017F" w:rsidRPr="00F632AF">
        <w:rPr>
          <w:b/>
        </w:rPr>
        <w:t xml:space="preserve"> db</w:t>
      </w:r>
      <w:r w:rsidR="0062017F">
        <w:t xml:space="preserve"> </w:t>
      </w:r>
      <w:r>
        <w:t>Új 4</w:t>
      </w:r>
      <w:r w:rsidR="0062017F" w:rsidRPr="0062017F">
        <w:t xml:space="preserve">,50 x 0,60 m méretű műanyag bukó ablak, hőszigetelt, fokozott légzárású ablak, tömítéssel (szerelvényezve, finombeállítással), </w:t>
      </w:r>
      <w:r>
        <w:t>szürkére fóliázott</w:t>
      </w:r>
      <w:r w:rsidR="0062017F" w:rsidRPr="0062017F">
        <w:t xml:space="preserve"> ablak, dupla üvegezéssel, távnyitóval, 6 kamrás szerkezet, műanyag párkánnyal és könyöklővel beépítve</w:t>
      </w:r>
    </w:p>
    <w:p w:rsidR="0062017F" w:rsidRDefault="0062017F" w:rsidP="0062017F">
      <w:pPr>
        <w:pStyle w:val="Listaszerbekezds"/>
        <w:numPr>
          <w:ilvl w:val="0"/>
          <w:numId w:val="2"/>
        </w:numPr>
        <w:jc w:val="both"/>
      </w:pPr>
      <w:r>
        <w:t>Nyílás körüli vakolatjavítás, felületképzés</w:t>
      </w:r>
    </w:p>
    <w:p w:rsidR="0062017F" w:rsidRDefault="0062017F" w:rsidP="0062017F">
      <w:pPr>
        <w:pStyle w:val="Listaszerbekezds"/>
        <w:numPr>
          <w:ilvl w:val="0"/>
          <w:numId w:val="2"/>
        </w:numPr>
        <w:jc w:val="both"/>
      </w:pPr>
      <w:r>
        <w:t>Építési törmelék elszállítása</w:t>
      </w:r>
    </w:p>
    <w:p w:rsidR="0062017F" w:rsidRDefault="0062017F" w:rsidP="0062017F">
      <w:pPr>
        <w:pStyle w:val="Listaszerbekezds"/>
        <w:jc w:val="both"/>
      </w:pPr>
    </w:p>
    <w:p w:rsidR="004922D5" w:rsidRPr="004922D5" w:rsidRDefault="004922D5" w:rsidP="0062017F">
      <w:pPr>
        <w:pStyle w:val="Listaszerbekezds"/>
        <w:jc w:val="both"/>
        <w:rPr>
          <w:u w:val="single"/>
        </w:rPr>
      </w:pPr>
      <w:r w:rsidRPr="004922D5">
        <w:rPr>
          <w:u w:val="single"/>
        </w:rPr>
        <w:t>Homlokzati hőszigetelés</w:t>
      </w:r>
    </w:p>
    <w:p w:rsidR="00723345" w:rsidRDefault="00723345" w:rsidP="00723345">
      <w:pPr>
        <w:pStyle w:val="Listaszerbekezds"/>
        <w:numPr>
          <w:ilvl w:val="0"/>
          <w:numId w:val="4"/>
        </w:numPr>
      </w:pPr>
      <w:r>
        <w:t xml:space="preserve">Homlokzat hőszigetelése </w:t>
      </w:r>
      <w:proofErr w:type="spellStart"/>
      <w:r>
        <w:t>méretstabil</w:t>
      </w:r>
      <w:proofErr w:type="spellEnd"/>
      <w:r>
        <w:t xml:space="preserve"> expandált polisztirolhab hőszigetelő lemezekkel </w:t>
      </w:r>
      <w:r w:rsidRPr="004551E3">
        <w:rPr>
          <w:b/>
        </w:rPr>
        <w:t>(125m</w:t>
      </w:r>
      <w:r w:rsidRPr="004551E3">
        <w:rPr>
          <w:b/>
          <w:vertAlign w:val="superscript"/>
        </w:rPr>
        <w:t>2</w:t>
      </w:r>
      <w:r w:rsidRPr="004551E3">
        <w:rPr>
          <w:b/>
        </w:rPr>
        <w:t>)</w:t>
      </w:r>
    </w:p>
    <w:p w:rsidR="00723345" w:rsidRDefault="00723345" w:rsidP="00723345">
      <w:pPr>
        <w:pStyle w:val="Listaszerbekezds"/>
        <w:numPr>
          <w:ilvl w:val="0"/>
          <w:numId w:val="4"/>
        </w:numPr>
      </w:pPr>
      <w:r>
        <w:t>Ragasztásos rögzítés cementbázisú ragasztóanyaggal</w:t>
      </w:r>
    </w:p>
    <w:p w:rsidR="00723345" w:rsidRDefault="00C212ED" w:rsidP="00723345">
      <w:pPr>
        <w:pStyle w:val="Listaszerbekezds"/>
        <w:numPr>
          <w:ilvl w:val="0"/>
          <w:numId w:val="4"/>
        </w:numPr>
      </w:pPr>
      <w:r>
        <w:t>Mechanikai rögzítés</w:t>
      </w:r>
      <w:r w:rsidR="00723345">
        <w:t xml:space="preserve"> </w:t>
      </w:r>
      <w:proofErr w:type="spellStart"/>
      <w:r w:rsidR="00723345">
        <w:t>beütődübellel</w:t>
      </w:r>
      <w:proofErr w:type="spellEnd"/>
      <w:r w:rsidR="00723345">
        <w:t xml:space="preserve"> </w:t>
      </w:r>
      <w:r w:rsidR="00723345" w:rsidRPr="004551E3">
        <w:rPr>
          <w:b/>
        </w:rPr>
        <w:t>(750db)</w:t>
      </w:r>
    </w:p>
    <w:p w:rsidR="00723345" w:rsidRDefault="00723345" w:rsidP="00723345">
      <w:pPr>
        <w:pStyle w:val="Listaszerbekezds"/>
        <w:numPr>
          <w:ilvl w:val="0"/>
          <w:numId w:val="4"/>
        </w:numPr>
      </w:pPr>
      <w:r>
        <w:t xml:space="preserve">Szilikát vékonyvakolat felhordása egy rétegben </w:t>
      </w:r>
      <w:r w:rsidRPr="004551E3">
        <w:rPr>
          <w:b/>
        </w:rPr>
        <w:t>(125m</w:t>
      </w:r>
      <w:r w:rsidRPr="004551E3">
        <w:rPr>
          <w:b/>
          <w:vertAlign w:val="superscript"/>
        </w:rPr>
        <w:t>2</w:t>
      </w:r>
      <w:r w:rsidRPr="004551E3">
        <w:rPr>
          <w:b/>
        </w:rPr>
        <w:t>)</w:t>
      </w:r>
    </w:p>
    <w:p w:rsidR="00723345" w:rsidRDefault="00723345" w:rsidP="00723345">
      <w:pPr>
        <w:pStyle w:val="Listaszerbekezds"/>
        <w:numPr>
          <w:ilvl w:val="0"/>
          <w:numId w:val="4"/>
        </w:numPr>
      </w:pPr>
      <w:r>
        <w:t xml:space="preserve">Üvegszövet háló beágyazása </w:t>
      </w:r>
      <w:r w:rsidRPr="004551E3">
        <w:rPr>
          <w:b/>
        </w:rPr>
        <w:t>(125m</w:t>
      </w:r>
      <w:r w:rsidRPr="004551E3">
        <w:rPr>
          <w:b/>
          <w:vertAlign w:val="superscript"/>
        </w:rPr>
        <w:t>2</w:t>
      </w:r>
      <w:r w:rsidRPr="004551E3">
        <w:rPr>
          <w:b/>
        </w:rPr>
        <w:t>)</w:t>
      </w:r>
    </w:p>
    <w:p w:rsidR="00723345" w:rsidRDefault="00723345" w:rsidP="00723345">
      <w:pPr>
        <w:pStyle w:val="Listaszerbekezds"/>
        <w:numPr>
          <w:ilvl w:val="0"/>
          <w:numId w:val="4"/>
        </w:numPr>
      </w:pPr>
      <w:r>
        <w:t xml:space="preserve">Színvakolat felhordása </w:t>
      </w:r>
      <w:r w:rsidRPr="004551E3">
        <w:rPr>
          <w:b/>
        </w:rPr>
        <w:t>(125m</w:t>
      </w:r>
      <w:r w:rsidRPr="004551E3">
        <w:rPr>
          <w:b/>
          <w:vertAlign w:val="superscript"/>
        </w:rPr>
        <w:t>2</w:t>
      </w:r>
      <w:r w:rsidRPr="004551E3">
        <w:rPr>
          <w:b/>
        </w:rPr>
        <w:t>)</w:t>
      </w:r>
    </w:p>
    <w:p w:rsidR="00F510E6" w:rsidRDefault="00723345" w:rsidP="00F510E6">
      <w:pPr>
        <w:pStyle w:val="Listaszerbekezds"/>
        <w:numPr>
          <w:ilvl w:val="0"/>
          <w:numId w:val="4"/>
        </w:numPr>
        <w:jc w:val="both"/>
      </w:pPr>
      <w:r>
        <w:t>Építési törmelék elszállítása</w:t>
      </w:r>
    </w:p>
    <w:p w:rsidR="00920E1D" w:rsidRDefault="00920E1D" w:rsidP="00920E1D">
      <w:pPr>
        <w:pStyle w:val="Listaszerbekezds"/>
        <w:jc w:val="both"/>
      </w:pPr>
    </w:p>
    <w:p w:rsidR="00920E1D" w:rsidRPr="00920E1D" w:rsidRDefault="00920E1D" w:rsidP="00920E1D">
      <w:pPr>
        <w:pStyle w:val="Listaszerbekezds"/>
        <w:jc w:val="both"/>
        <w:rPr>
          <w:u w:val="single"/>
        </w:rPr>
      </w:pPr>
      <w:r w:rsidRPr="00920E1D">
        <w:rPr>
          <w:u w:val="single"/>
        </w:rPr>
        <w:t xml:space="preserve">Beltéri üvegportálok felújítása </w:t>
      </w:r>
      <w:r w:rsidRPr="00920E1D">
        <w:rPr>
          <w:b/>
          <w:u w:val="single"/>
        </w:rPr>
        <w:t>(2db)</w:t>
      </w:r>
    </w:p>
    <w:p w:rsidR="002A4AD2" w:rsidRDefault="002A4AD2" w:rsidP="002A4AD2">
      <w:pPr>
        <w:pStyle w:val="Cmsor4"/>
      </w:pPr>
      <w:r>
        <w:t>Egyéb</w:t>
      </w:r>
      <w:r w:rsidR="007161BE">
        <w:t>,</w:t>
      </w:r>
      <w:r>
        <w:t xml:space="preserve"> a bejárás során felmerült feladatok:</w:t>
      </w:r>
      <w:r w:rsidR="00F510E6">
        <w:t xml:space="preserve"> Beltéri ajtólap cseréje</w:t>
      </w:r>
    </w:p>
    <w:p w:rsidR="00F510E6" w:rsidRPr="00F510E6" w:rsidRDefault="00920E1D" w:rsidP="00F632AF">
      <w:pPr>
        <w:jc w:val="both"/>
      </w:pPr>
      <w:r>
        <w:t>A bejárás során az inté</w:t>
      </w:r>
      <w:r w:rsidR="00F510E6">
        <w:t>zmény munkatársa felhívta figyelmünket arra, hogy a mosdó ajtólapja meg van szakítva. Az ajtólap cseréjét javasoljuk az általános év közbeni karbantartási munkálatok során elvégezni.</w:t>
      </w:r>
    </w:p>
    <w:p w:rsidR="00F510E6" w:rsidRDefault="00F510E6" w:rsidP="00F510E6">
      <w:pPr>
        <w:pStyle w:val="Cmsor5"/>
        <w:jc w:val="both"/>
      </w:pPr>
      <w:r>
        <w:t>Munkafázisok, mennyiségek:</w:t>
      </w:r>
    </w:p>
    <w:p w:rsidR="00F632AF" w:rsidRPr="00F632AF" w:rsidRDefault="00F632AF" w:rsidP="00F632AF">
      <w:pPr>
        <w:pStyle w:val="Listaszerbekezds"/>
        <w:numPr>
          <w:ilvl w:val="0"/>
          <w:numId w:val="3"/>
        </w:numPr>
      </w:pPr>
      <w:r w:rsidRPr="00F632AF">
        <w:rPr>
          <w:b/>
        </w:rPr>
        <w:t>1 db</w:t>
      </w:r>
      <w:r>
        <w:t xml:space="preserve"> ajtólap cseréje: 90 x 210 cm</w:t>
      </w:r>
    </w:p>
    <w:p w:rsidR="00E50137" w:rsidRDefault="00E50137">
      <w:pPr>
        <w:rPr>
          <w:rFonts w:asciiTheme="majorHAnsi" w:eastAsiaTheme="majorEastAsia" w:hAnsiTheme="majorHAnsi" w:cstheme="majorBidi"/>
          <w:u w:val="single"/>
        </w:rPr>
      </w:pPr>
      <w:r>
        <w:br w:type="page"/>
      </w:r>
    </w:p>
    <w:p w:rsidR="00E668F6" w:rsidRDefault="00E668F6" w:rsidP="00E668F6">
      <w:pPr>
        <w:pStyle w:val="Cmsor2"/>
      </w:pPr>
      <w:bookmarkStart w:id="4" w:name="_Toc482740511"/>
      <w:r>
        <w:t>Váci</w:t>
      </w:r>
      <w:r w:rsidR="00D51393">
        <w:t xml:space="preserve"> </w:t>
      </w:r>
      <w:r>
        <w:t xml:space="preserve">Mihály Kulturális Központ </w:t>
      </w:r>
      <w:proofErr w:type="spellStart"/>
      <w:r>
        <w:t>Alvégesi</w:t>
      </w:r>
      <w:proofErr w:type="spellEnd"/>
      <w:r>
        <w:t xml:space="preserve"> Művelődési ház (153; 157; 158; 160; 164)</w:t>
      </w:r>
      <w:bookmarkEnd w:id="4"/>
    </w:p>
    <w:p w:rsidR="00FC646A" w:rsidRPr="00FC646A" w:rsidRDefault="00F01BA9" w:rsidP="00FC646A">
      <w:r>
        <w:t xml:space="preserve">4400 </w:t>
      </w:r>
      <w:r w:rsidR="00FC646A">
        <w:t>Nyíregyháza,</w:t>
      </w:r>
      <w:r>
        <w:t xml:space="preserve"> Honvéd utca 41.</w:t>
      </w:r>
    </w:p>
    <w:p w:rsidR="002A4AD2" w:rsidRDefault="002A4AD2" w:rsidP="004A39D8">
      <w:pPr>
        <w:pStyle w:val="Cmsor4"/>
      </w:pPr>
      <w:r w:rsidRPr="004A39D8">
        <w:t>153.</w:t>
      </w:r>
      <w:r w:rsidR="00FC646A" w:rsidRPr="004A39D8">
        <w:t xml:space="preserve"> számú</w:t>
      </w:r>
      <w:r w:rsidRPr="004A39D8">
        <w:t xml:space="preserve"> feladat ismertetése:</w:t>
      </w:r>
      <w:r w:rsidR="00371F74" w:rsidRPr="004A39D8">
        <w:t xml:space="preserve"> Vápacsatornák bontása, felülvizsgálata, szigetelése és a beázás megszüntetése</w:t>
      </w:r>
    </w:p>
    <w:p w:rsidR="004A39D8" w:rsidRPr="004A39D8" w:rsidRDefault="00EA6BC8" w:rsidP="00EA6BC8">
      <w:pPr>
        <w:jc w:val="both"/>
      </w:pPr>
      <w:r>
        <w:t xml:space="preserve">A vápacsatornák visszabontás nélküli újraszigetelése a helyszíni bejárás idejekor már megtörtént, így azt javasoljuk, hogy amíg ki nem derül az elvégzett munka eredményessége, addig újabb munkákat ne végezzenek a szerkezeten. Ha újabb problémák (beázások) jelentkeznek, úgy javasoljuk a szerkezet feltárását, részleges vagy teljes bontását, újjáépítését. </w:t>
      </w:r>
    </w:p>
    <w:p w:rsidR="004A39D8" w:rsidRDefault="004A39D8" w:rsidP="004A39D8">
      <w:pPr>
        <w:pStyle w:val="Cmsor5"/>
        <w:jc w:val="both"/>
        <w:rPr>
          <w:u w:val="none"/>
        </w:rPr>
      </w:pPr>
      <w:r>
        <w:t>Munkafázisok, mennyiségek:</w:t>
      </w:r>
      <w:r w:rsidR="00EA6BC8" w:rsidRPr="00EA6BC8">
        <w:rPr>
          <w:u w:val="none"/>
        </w:rPr>
        <w:t xml:space="preserve"> - </w:t>
      </w:r>
    </w:p>
    <w:p w:rsidR="00EA6BC8" w:rsidRPr="00EA6BC8" w:rsidRDefault="00EA6BC8" w:rsidP="00EA6BC8"/>
    <w:p w:rsidR="002A4AD2" w:rsidRDefault="002A4AD2" w:rsidP="00EA6BC8">
      <w:pPr>
        <w:pStyle w:val="Cmsor4"/>
      </w:pPr>
      <w:r>
        <w:t xml:space="preserve">157. </w:t>
      </w:r>
      <w:r w:rsidR="00FC646A">
        <w:t xml:space="preserve">számú </w:t>
      </w:r>
      <w:r>
        <w:t>feladat ismertetése</w:t>
      </w:r>
      <w:r w:rsidRPr="00EA6BC8">
        <w:t>:</w:t>
      </w:r>
      <w:r w:rsidR="00371F74" w:rsidRPr="00EA6BC8">
        <w:t xml:space="preserve"> A toldalék épületrészek (konyha raktár, öltöző, raktár) pozdorja falainak javítása</w:t>
      </w:r>
    </w:p>
    <w:p w:rsidR="00C212ED" w:rsidRPr="00F510E6" w:rsidRDefault="00EA6BC8" w:rsidP="00C212ED">
      <w:pPr>
        <w:jc w:val="both"/>
      </w:pPr>
      <w:r>
        <w:t>A toldalék épületek műszaki kialakítása, szerkezete</w:t>
      </w:r>
      <w:r w:rsidR="00C212ED">
        <w:t xml:space="preserve"> és állapota</w:t>
      </w:r>
      <w:r>
        <w:t xml:space="preserve"> semmilyen téren nem felel meg a mai kor elvárásainak, azoknak </w:t>
      </w:r>
      <w:r w:rsidR="00C212ED">
        <w:t>felújítása nem gazdaságos. Így az intézmény vezetőjével egyeztetve arra jutottunk, hogy az erre a munkára szánt költségkeretet az épület fontosabb felújítási feladataira csoportosítjuk át. A toldalék épületek problémájára megoldást azok elbontása, könnyűszerkezetes új épületszárny építése jelentene. Az akut problémák orvoslását, foltszerű javítások elvégését javasoljuk az általános év közbeni karbantartási munkálatok során elvégezni.</w:t>
      </w:r>
    </w:p>
    <w:p w:rsidR="00C212ED" w:rsidRDefault="00C212ED" w:rsidP="00371F74">
      <w:pPr>
        <w:pStyle w:val="Cmsor4"/>
        <w:ind w:left="3119" w:hanging="3119"/>
        <w:rPr>
          <w:u w:val="none"/>
        </w:rPr>
      </w:pPr>
      <w:r>
        <w:t>Munkafázisok, mennyiségek:</w:t>
      </w:r>
      <w:r w:rsidRPr="00EA6BC8">
        <w:rPr>
          <w:u w:val="none"/>
        </w:rPr>
        <w:t xml:space="preserve"> - </w:t>
      </w:r>
    </w:p>
    <w:p w:rsidR="007161BE" w:rsidRPr="007161BE" w:rsidRDefault="007161BE" w:rsidP="007161BE"/>
    <w:p w:rsidR="002A4AD2" w:rsidRDefault="002A4AD2" w:rsidP="00C212ED">
      <w:pPr>
        <w:pStyle w:val="Cmsor4"/>
      </w:pPr>
      <w:r>
        <w:t xml:space="preserve">158. </w:t>
      </w:r>
      <w:r w:rsidR="00FC646A">
        <w:t xml:space="preserve">számú </w:t>
      </w:r>
      <w:r>
        <w:t>feladat ismertetése</w:t>
      </w:r>
      <w:r w:rsidRPr="00C212ED">
        <w:t>:</w:t>
      </w:r>
      <w:r w:rsidR="00371F74" w:rsidRPr="00C212ED">
        <w:t xml:space="preserve"> Beltéri fa nyílászárók cseréje, igazítása, küszöbök akadálymentesítése</w:t>
      </w:r>
    </w:p>
    <w:p w:rsidR="00C212ED" w:rsidRDefault="00AE68C2" w:rsidP="00C212ED">
      <w:r>
        <w:t>A feladat egyrészről az intézmény fő helyiségeinek akadálymentes megközelíthetőségének kialakítása, más részről a termek közti áthallás csökkentése.</w:t>
      </w:r>
    </w:p>
    <w:p w:rsidR="00AE68C2" w:rsidRDefault="00AE68C2" w:rsidP="00BB6108">
      <w:pPr>
        <w:pStyle w:val="Cmsor5"/>
        <w:jc w:val="both"/>
        <w:rPr>
          <w:u w:val="none"/>
        </w:rPr>
      </w:pPr>
      <w:r>
        <w:t>Munkafázisok, mennyiségek:</w:t>
      </w:r>
    </w:p>
    <w:p w:rsidR="004922D5" w:rsidRPr="004922D5" w:rsidRDefault="004922D5" w:rsidP="00BB6108">
      <w:pPr>
        <w:pStyle w:val="Listaszerbekezds"/>
        <w:jc w:val="both"/>
        <w:rPr>
          <w:u w:val="single"/>
        </w:rPr>
      </w:pPr>
      <w:r w:rsidRPr="004922D5">
        <w:rPr>
          <w:u w:val="single"/>
        </w:rPr>
        <w:t>Akadálymentesítés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Bejárati ajtó előtti burkolat felszedése, újbóli lerakása a megfelelő lejtésben fektetve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 w:rsidRPr="00397595">
        <w:t>Ajtók átalakítása, nyíló ajtószárny lapjának méretre történő vágása, ajtólap beállításával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 w:rsidRPr="00397595">
        <w:t>Acél mozgássérült mobil rámpa gyártása és elhelyezése</w:t>
      </w:r>
      <w:r>
        <w:t xml:space="preserve"> az aulában</w:t>
      </w:r>
    </w:p>
    <w:p w:rsidR="00397595" w:rsidRDefault="00397595" w:rsidP="00BB6108">
      <w:pPr>
        <w:pStyle w:val="Listaszerbekezds"/>
        <w:jc w:val="both"/>
      </w:pPr>
    </w:p>
    <w:p w:rsidR="004922D5" w:rsidRPr="004922D5" w:rsidRDefault="004922D5" w:rsidP="00BB6108">
      <w:pPr>
        <w:pStyle w:val="Listaszerbekezds"/>
        <w:jc w:val="both"/>
        <w:rPr>
          <w:u w:val="single"/>
        </w:rPr>
      </w:pPr>
      <w:r w:rsidRPr="004922D5">
        <w:rPr>
          <w:u w:val="single"/>
        </w:rPr>
        <w:t>Beltéri nyílászáró csere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 xml:space="preserve">Cserélendő nyílászárók kibontása </w:t>
      </w:r>
      <w:r w:rsidRPr="004551E3">
        <w:rPr>
          <w:b/>
        </w:rPr>
        <w:t>(4 db)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Új nyílászáró elhelyezése a falnyílásba, rögzítés, tömítés</w:t>
      </w:r>
    </w:p>
    <w:p w:rsidR="00397595" w:rsidRDefault="00397595" w:rsidP="00BB6108">
      <w:pPr>
        <w:pStyle w:val="Listaszerbekezds"/>
        <w:jc w:val="both"/>
      </w:pPr>
      <w:r w:rsidRPr="00397595">
        <w:rPr>
          <w:b/>
        </w:rPr>
        <w:t>4 db</w:t>
      </w:r>
      <w:r>
        <w:t xml:space="preserve"> </w:t>
      </w:r>
      <w:r w:rsidRPr="00397595">
        <w:t>Fa b</w:t>
      </w:r>
      <w:r w:rsidR="007161BE">
        <w:t>eltéri hangszigetelő nyílászáró</w:t>
      </w:r>
      <w:r w:rsidRPr="00397595">
        <w:t xml:space="preserve"> tömítéssel</w:t>
      </w:r>
      <w:r w:rsidR="00B4727B">
        <w:t>, akadálymentes küszöbkialakítással</w:t>
      </w:r>
      <w:r w:rsidRPr="00397595">
        <w:t>, (szerelvényezve, finom beállítással), hossztoldott fenyőfa ajtó, lazúros vagy RAL fedő festett felületképzéssel, 6,01-10,00 m kerület között, névleges méret: 125 x 250 cm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Nyílás körüli vakolatjavítás, felületképzés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Építési törmelék elszállítása</w:t>
      </w:r>
    </w:p>
    <w:p w:rsidR="00B57ADA" w:rsidRDefault="00B57ADA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:rsidR="002A4AD2" w:rsidRPr="00371F74" w:rsidRDefault="002A4AD2" w:rsidP="002A4AD2">
      <w:pPr>
        <w:pStyle w:val="Cmsor4"/>
        <w:rPr>
          <w:u w:val="none"/>
        </w:rPr>
      </w:pPr>
      <w:r>
        <w:t xml:space="preserve">160. </w:t>
      </w:r>
      <w:r w:rsidR="00FC646A">
        <w:t xml:space="preserve">számú </w:t>
      </w:r>
      <w:r>
        <w:t>feladat ismertetése</w:t>
      </w:r>
      <w:r w:rsidRPr="000D2EEB">
        <w:t>:</w:t>
      </w:r>
      <w:r w:rsidR="00371F74" w:rsidRPr="000D2EEB">
        <w:t xml:space="preserve"> A nagyterem PVC-jének cseréje és mennyezetének felújítása</w:t>
      </w:r>
    </w:p>
    <w:p w:rsidR="00397595" w:rsidRDefault="00397595" w:rsidP="00397595">
      <w:pPr>
        <w:pStyle w:val="Cmsor5"/>
        <w:rPr>
          <w:u w:val="none"/>
        </w:rPr>
      </w:pPr>
      <w:r>
        <w:t>Munkafázisok, mennyiségek:</w:t>
      </w:r>
      <w:r>
        <w:rPr>
          <w:u w:val="none"/>
        </w:rPr>
        <w:t xml:space="preserve"> </w:t>
      </w:r>
    </w:p>
    <w:p w:rsidR="00B57ADA" w:rsidRPr="00B57ADA" w:rsidRDefault="00B57ADA" w:rsidP="00B57ADA">
      <w:pPr>
        <w:pStyle w:val="Listaszerbekezds"/>
        <w:rPr>
          <w:u w:val="single"/>
        </w:rPr>
      </w:pPr>
      <w:r w:rsidRPr="00B57ADA">
        <w:rPr>
          <w:u w:val="single"/>
        </w:rPr>
        <w:t>Padlóburkolat cseréje:</w:t>
      </w:r>
    </w:p>
    <w:p w:rsidR="00B4727B" w:rsidRPr="00696D89" w:rsidRDefault="00943C14" w:rsidP="00397595">
      <w:pPr>
        <w:pStyle w:val="Listaszerbekezds"/>
        <w:numPr>
          <w:ilvl w:val="0"/>
          <w:numId w:val="6"/>
        </w:numPr>
        <w:rPr>
          <w:b/>
        </w:rPr>
      </w:pPr>
      <w:r>
        <w:t>P</w:t>
      </w:r>
      <w:r w:rsidR="00B4727B">
        <w:t xml:space="preserve">arketta bontása </w:t>
      </w:r>
      <w:r w:rsidR="00AB09C3" w:rsidRPr="004551E3">
        <w:rPr>
          <w:b/>
        </w:rPr>
        <w:t>(</w:t>
      </w:r>
      <w:r w:rsidR="00B4727B" w:rsidRPr="004551E3">
        <w:rPr>
          <w:b/>
        </w:rPr>
        <w:t xml:space="preserve">185 </w:t>
      </w:r>
      <w:r w:rsidR="00B4727B" w:rsidRPr="00696D89">
        <w:rPr>
          <w:b/>
        </w:rPr>
        <w:t>m</w:t>
      </w:r>
      <w:r w:rsidR="00B4727B" w:rsidRPr="00696D89">
        <w:rPr>
          <w:b/>
          <w:vertAlign w:val="superscript"/>
        </w:rPr>
        <w:t>2</w:t>
      </w:r>
      <w:r w:rsidR="00AB09C3">
        <w:rPr>
          <w:b/>
        </w:rPr>
        <w:t>)</w:t>
      </w:r>
    </w:p>
    <w:p w:rsidR="00B4727B" w:rsidRPr="00696D89" w:rsidRDefault="00943C14" w:rsidP="00397595">
      <w:pPr>
        <w:pStyle w:val="Listaszerbekezds"/>
        <w:numPr>
          <w:ilvl w:val="0"/>
          <w:numId w:val="6"/>
        </w:numPr>
        <w:rPr>
          <w:b/>
        </w:rPr>
      </w:pPr>
      <w:r>
        <w:t>A</w:t>
      </w:r>
      <w:r w:rsidR="00B4727B" w:rsidRPr="00B4727B">
        <w:t>ljzatkiegyenlítés</w:t>
      </w:r>
      <w:r w:rsidR="00B4727B">
        <w:t xml:space="preserve"> </w:t>
      </w:r>
      <w:r w:rsidR="00AB09C3" w:rsidRPr="004551E3">
        <w:rPr>
          <w:b/>
        </w:rPr>
        <w:t>(</w:t>
      </w:r>
      <w:r w:rsidR="00B4727B" w:rsidRPr="004551E3">
        <w:rPr>
          <w:b/>
        </w:rPr>
        <w:t>185 m</w:t>
      </w:r>
      <w:r w:rsidR="00B4727B" w:rsidRPr="004551E3">
        <w:rPr>
          <w:b/>
          <w:vertAlign w:val="superscript"/>
        </w:rPr>
        <w:t>2</w:t>
      </w:r>
      <w:r w:rsidR="00AB09C3" w:rsidRPr="004551E3">
        <w:rPr>
          <w:b/>
        </w:rPr>
        <w:t>)</w:t>
      </w:r>
    </w:p>
    <w:p w:rsidR="00943C14" w:rsidRPr="00696D89" w:rsidRDefault="00943C14" w:rsidP="00943C14">
      <w:pPr>
        <w:pStyle w:val="Listaszerbekezds"/>
        <w:numPr>
          <w:ilvl w:val="0"/>
          <w:numId w:val="6"/>
        </w:numPr>
        <w:rPr>
          <w:b/>
        </w:rPr>
      </w:pPr>
      <w:r>
        <w:t>Sportparketta (</w:t>
      </w:r>
      <w:proofErr w:type="spellStart"/>
      <w:r w:rsidRPr="00943C14">
        <w:t>Grabo</w:t>
      </w:r>
      <w:proofErr w:type="spellEnd"/>
      <w:r w:rsidRPr="00943C14">
        <w:t xml:space="preserve"> </w:t>
      </w:r>
      <w:proofErr w:type="spellStart"/>
      <w:r w:rsidRPr="00943C14">
        <w:t>Jumpair</w:t>
      </w:r>
      <w:proofErr w:type="spellEnd"/>
      <w:r>
        <w:t>) fektetése</w:t>
      </w:r>
      <w:r w:rsidR="00F34856">
        <w:t>, lábazat kialakítással,</w:t>
      </w:r>
      <w:r w:rsidR="00F34856">
        <w:br/>
      </w:r>
      <w:proofErr w:type="spellStart"/>
      <w:r>
        <w:t>rendszerazonos</w:t>
      </w:r>
      <w:proofErr w:type="spellEnd"/>
      <w:r>
        <w:t xml:space="preserve"> ragasztással rögzítve </w:t>
      </w:r>
      <w:r w:rsidR="00AB09C3" w:rsidRPr="004551E3">
        <w:rPr>
          <w:b/>
        </w:rPr>
        <w:t>(</w:t>
      </w:r>
      <w:r w:rsidRPr="004551E3">
        <w:rPr>
          <w:b/>
        </w:rPr>
        <w:t>185 m</w:t>
      </w:r>
      <w:r w:rsidRPr="004551E3">
        <w:rPr>
          <w:b/>
          <w:vertAlign w:val="superscript"/>
        </w:rPr>
        <w:t>2</w:t>
      </w:r>
      <w:r w:rsidR="00AB09C3" w:rsidRPr="004551E3">
        <w:rPr>
          <w:b/>
        </w:rPr>
        <w:t>)</w:t>
      </w:r>
    </w:p>
    <w:p w:rsidR="00B4727B" w:rsidRPr="00696D89" w:rsidRDefault="00943C14" w:rsidP="00943C14">
      <w:pPr>
        <w:pStyle w:val="Listaszerbekezds"/>
        <w:numPr>
          <w:ilvl w:val="0"/>
          <w:numId w:val="6"/>
        </w:numPr>
        <w:rPr>
          <w:b/>
        </w:rPr>
      </w:pPr>
      <w:r>
        <w:t>Védőborítás rendezvényekre</w:t>
      </w:r>
      <w:r w:rsidR="004551E3">
        <w:t xml:space="preserve"> és táncpróbákra</w:t>
      </w:r>
      <w:r>
        <w:t xml:space="preserve"> (</w:t>
      </w:r>
      <w:r w:rsidRPr="00943C14">
        <w:t xml:space="preserve">Garbo </w:t>
      </w:r>
      <w:proofErr w:type="spellStart"/>
      <w:r w:rsidRPr="00943C14">
        <w:t>Protect</w:t>
      </w:r>
      <w:proofErr w:type="spellEnd"/>
      <w:r w:rsidRPr="00943C14">
        <w:t xml:space="preserve"> sport</w:t>
      </w:r>
      <w:r>
        <w:t xml:space="preserve">) </w:t>
      </w:r>
      <w:r w:rsidR="00500985" w:rsidRPr="004551E3">
        <w:rPr>
          <w:b/>
        </w:rPr>
        <w:t>(</w:t>
      </w:r>
      <w:r w:rsidRPr="004551E3">
        <w:rPr>
          <w:b/>
        </w:rPr>
        <w:t>185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943C14" w:rsidRDefault="00943C14" w:rsidP="00943C14">
      <w:pPr>
        <w:pStyle w:val="Listaszerbekezds"/>
        <w:numPr>
          <w:ilvl w:val="0"/>
          <w:numId w:val="6"/>
        </w:numPr>
        <w:jc w:val="both"/>
      </w:pPr>
      <w:r>
        <w:t>Építési törmelék elszállítása</w:t>
      </w:r>
    </w:p>
    <w:p w:rsidR="00943C14" w:rsidRPr="00001962" w:rsidRDefault="00843A8C" w:rsidP="00B57ADA">
      <w:pPr>
        <w:pStyle w:val="Listaszerbekezds"/>
        <w:rPr>
          <w:u w:val="single"/>
        </w:rPr>
      </w:pPr>
      <w:r w:rsidRPr="00001962">
        <w:rPr>
          <w:u w:val="single"/>
        </w:rPr>
        <w:t>Falak t</w:t>
      </w:r>
      <w:r w:rsidR="00943C14" w:rsidRPr="00001962">
        <w:rPr>
          <w:u w:val="single"/>
        </w:rPr>
        <w:t>isztasági festés</w:t>
      </w:r>
      <w:r w:rsidRPr="00001962">
        <w:rPr>
          <w:u w:val="single"/>
        </w:rPr>
        <w:t>e</w:t>
      </w:r>
    </w:p>
    <w:p w:rsidR="00CC494F" w:rsidRPr="00001962" w:rsidRDefault="00CC494F" w:rsidP="00CC494F">
      <w:pPr>
        <w:pStyle w:val="Listaszerbekezds"/>
        <w:numPr>
          <w:ilvl w:val="0"/>
          <w:numId w:val="9"/>
        </w:numPr>
        <w:ind w:left="709"/>
      </w:pPr>
      <w:r w:rsidRPr="00001962">
        <w:t xml:space="preserve">Belső festés felület előkészítése </w:t>
      </w:r>
      <w:r w:rsidRPr="00001962">
        <w:rPr>
          <w:b/>
        </w:rPr>
        <w:t>(</w:t>
      </w:r>
      <w:r w:rsidR="00001962" w:rsidRPr="00001962">
        <w:rPr>
          <w:b/>
        </w:rPr>
        <w:t>165</w:t>
      </w:r>
      <w:r w:rsidRPr="00001962">
        <w:rPr>
          <w:b/>
        </w:rPr>
        <w:t xml:space="preserve"> m</w:t>
      </w:r>
      <w:r w:rsidRPr="00001962">
        <w:rPr>
          <w:b/>
          <w:vertAlign w:val="superscript"/>
        </w:rPr>
        <w:t>2</w:t>
      </w:r>
      <w:r w:rsidRPr="00001962">
        <w:rPr>
          <w:b/>
        </w:rPr>
        <w:t>)</w:t>
      </w:r>
    </w:p>
    <w:p w:rsidR="00CC494F" w:rsidRPr="00001962" w:rsidRDefault="00CC494F" w:rsidP="00CC494F">
      <w:pPr>
        <w:pStyle w:val="Listaszerbekezds"/>
        <w:numPr>
          <w:ilvl w:val="0"/>
          <w:numId w:val="9"/>
        </w:numPr>
        <w:ind w:left="709"/>
        <w:rPr>
          <w:b/>
        </w:rPr>
      </w:pPr>
      <w:r w:rsidRPr="00001962">
        <w:t xml:space="preserve">Belső felület végső felületképzése, festése </w:t>
      </w:r>
      <w:r w:rsidRPr="00001962">
        <w:rPr>
          <w:b/>
        </w:rPr>
        <w:t>(</w:t>
      </w:r>
      <w:r w:rsidR="00001962" w:rsidRPr="00001962">
        <w:rPr>
          <w:b/>
        </w:rPr>
        <w:t>165</w:t>
      </w:r>
      <w:r w:rsidRPr="00001962">
        <w:rPr>
          <w:b/>
        </w:rPr>
        <w:t xml:space="preserve"> m</w:t>
      </w:r>
      <w:r w:rsidRPr="00001962">
        <w:rPr>
          <w:b/>
          <w:vertAlign w:val="superscript"/>
        </w:rPr>
        <w:t>2</w:t>
      </w:r>
      <w:r w:rsidRPr="00001962">
        <w:rPr>
          <w:b/>
        </w:rPr>
        <w:t>)</w:t>
      </w:r>
    </w:p>
    <w:p w:rsidR="00943C14" w:rsidRPr="00B57ADA" w:rsidRDefault="00B57ADA" w:rsidP="00B57ADA">
      <w:pPr>
        <w:pStyle w:val="Listaszerbekezds"/>
        <w:rPr>
          <w:u w:val="single"/>
        </w:rPr>
      </w:pPr>
      <w:r>
        <w:rPr>
          <w:u w:val="single"/>
        </w:rPr>
        <w:t>Álmennyezet felújítása</w:t>
      </w:r>
      <w:r w:rsidRPr="00B57ADA">
        <w:rPr>
          <w:u w:val="single"/>
        </w:rPr>
        <w:t>:</w:t>
      </w:r>
    </w:p>
    <w:p w:rsidR="00D82F09" w:rsidRPr="00843A8C" w:rsidRDefault="00D82F09" w:rsidP="00D82F09">
      <w:pPr>
        <w:pStyle w:val="Listaszerbekezds"/>
        <w:numPr>
          <w:ilvl w:val="0"/>
          <w:numId w:val="6"/>
        </w:numPr>
        <w:rPr>
          <w:b/>
        </w:rPr>
      </w:pPr>
      <w:r>
        <w:t>Légkondicionáló berendezés beltéri egységének leszerelése</w:t>
      </w:r>
      <w:r w:rsidR="00843A8C">
        <w:t xml:space="preserve"> </w:t>
      </w:r>
      <w:r w:rsidR="00843A8C" w:rsidRPr="00843A8C">
        <w:rPr>
          <w:b/>
        </w:rPr>
        <w:t>(2db)</w:t>
      </w:r>
    </w:p>
    <w:p w:rsidR="00943C14" w:rsidRPr="004551E3" w:rsidRDefault="00943C14" w:rsidP="00943C14">
      <w:pPr>
        <w:pStyle w:val="Listaszerbekezds"/>
        <w:numPr>
          <w:ilvl w:val="0"/>
          <w:numId w:val="6"/>
        </w:numPr>
        <w:rPr>
          <w:b/>
        </w:rPr>
      </w:pPr>
      <w:r>
        <w:t>Mennyezetburkolat foltszerű bontása</w:t>
      </w:r>
      <w:r w:rsidR="00843A8C">
        <w:t xml:space="preserve"> </w:t>
      </w:r>
      <w:r w:rsidR="004551E3" w:rsidRPr="004551E3">
        <w:rPr>
          <w:b/>
        </w:rPr>
        <w:t>(</w:t>
      </w:r>
      <w:r w:rsidR="00843A8C" w:rsidRPr="004551E3">
        <w:rPr>
          <w:b/>
        </w:rPr>
        <w:t>185 m</w:t>
      </w:r>
      <w:r w:rsidR="00843A8C" w:rsidRPr="004551E3">
        <w:rPr>
          <w:b/>
          <w:vertAlign w:val="superscript"/>
        </w:rPr>
        <w:t>2</w:t>
      </w:r>
      <w:r w:rsidR="004551E3" w:rsidRPr="004551E3">
        <w:rPr>
          <w:b/>
        </w:rPr>
        <w:t>)</w:t>
      </w:r>
    </w:p>
    <w:p w:rsidR="00943C14" w:rsidRDefault="00943C14" w:rsidP="00D82F09">
      <w:pPr>
        <w:pStyle w:val="Listaszerbekezds"/>
        <w:numPr>
          <w:ilvl w:val="0"/>
          <w:numId w:val="6"/>
        </w:numPr>
      </w:pPr>
      <w:r>
        <w:t>Monolit gipszkarton álmennyezet szerelése 5x5 cm-es fa vázszerkezetre szerelve</w:t>
      </w:r>
      <w:r w:rsidR="00843A8C">
        <w:t xml:space="preserve"> </w:t>
      </w:r>
      <w:r w:rsidR="004551E3" w:rsidRPr="004551E3">
        <w:rPr>
          <w:b/>
        </w:rPr>
        <w:t>(</w:t>
      </w:r>
      <w:r w:rsidR="00843A8C" w:rsidRPr="00843A8C">
        <w:rPr>
          <w:b/>
        </w:rPr>
        <w:t>185 m</w:t>
      </w:r>
      <w:r w:rsidR="00843A8C" w:rsidRPr="00843A8C">
        <w:rPr>
          <w:b/>
          <w:vertAlign w:val="superscript"/>
        </w:rPr>
        <w:t>2</w:t>
      </w:r>
      <w:r w:rsidR="004551E3">
        <w:rPr>
          <w:b/>
        </w:rPr>
        <w:t>)</w:t>
      </w:r>
    </w:p>
    <w:p w:rsidR="00D82F09" w:rsidRPr="00843A8C" w:rsidRDefault="00D82F09" w:rsidP="00D82F09">
      <w:pPr>
        <w:pStyle w:val="Listaszerbekezds"/>
        <w:numPr>
          <w:ilvl w:val="0"/>
          <w:numId w:val="6"/>
        </w:numPr>
        <w:rPr>
          <w:b/>
        </w:rPr>
      </w:pPr>
      <w:r>
        <w:t>Új armatúrák felszerelése, aljzatok elhelyezése</w:t>
      </w:r>
      <w:r w:rsidR="00843A8C">
        <w:t xml:space="preserve"> </w:t>
      </w:r>
      <w:r w:rsidR="00843A8C" w:rsidRPr="004551E3">
        <w:rPr>
          <w:b/>
        </w:rPr>
        <w:t>(15db)</w:t>
      </w:r>
    </w:p>
    <w:p w:rsidR="00D82F09" w:rsidRPr="004551E3" w:rsidRDefault="00D82F09" w:rsidP="00D82F09">
      <w:pPr>
        <w:pStyle w:val="Listaszerbekezds"/>
        <w:numPr>
          <w:ilvl w:val="0"/>
          <w:numId w:val="6"/>
        </w:numPr>
        <w:rPr>
          <w:b/>
        </w:rPr>
      </w:pPr>
      <w:proofErr w:type="spellStart"/>
      <w:r>
        <w:t>Glettelés</w:t>
      </w:r>
      <w:proofErr w:type="spellEnd"/>
      <w:r>
        <w:t>, festés</w:t>
      </w:r>
      <w:r w:rsidR="00843A8C">
        <w:t xml:space="preserve"> </w:t>
      </w:r>
      <w:r w:rsidR="004551E3" w:rsidRPr="004551E3">
        <w:rPr>
          <w:b/>
        </w:rPr>
        <w:t>(</w:t>
      </w:r>
      <w:r w:rsidR="00843A8C" w:rsidRPr="004551E3">
        <w:rPr>
          <w:b/>
        </w:rPr>
        <w:t>185 m</w:t>
      </w:r>
      <w:r w:rsidR="00843A8C" w:rsidRPr="004551E3">
        <w:rPr>
          <w:b/>
          <w:vertAlign w:val="superscript"/>
        </w:rPr>
        <w:t>2</w:t>
      </w:r>
      <w:r w:rsidR="004551E3" w:rsidRPr="004551E3">
        <w:rPr>
          <w:b/>
        </w:rPr>
        <w:t>)</w:t>
      </w:r>
    </w:p>
    <w:p w:rsidR="00D82F09" w:rsidRPr="00843A8C" w:rsidRDefault="00D82F09" w:rsidP="00D82F09">
      <w:pPr>
        <w:pStyle w:val="Listaszerbekezds"/>
        <w:numPr>
          <w:ilvl w:val="0"/>
          <w:numId w:val="6"/>
        </w:numPr>
        <w:rPr>
          <w:b/>
        </w:rPr>
      </w:pPr>
      <w:r>
        <w:t>Légkondicionáló berendezés beltéri egységének felszerelése</w:t>
      </w:r>
      <w:r w:rsidR="00843A8C">
        <w:t xml:space="preserve"> </w:t>
      </w:r>
      <w:r w:rsidR="00843A8C" w:rsidRPr="00843A8C">
        <w:rPr>
          <w:b/>
        </w:rPr>
        <w:t>(2db)</w:t>
      </w:r>
    </w:p>
    <w:p w:rsidR="00D82F09" w:rsidRPr="00843A8C" w:rsidRDefault="00D82F09" w:rsidP="00D82F09">
      <w:pPr>
        <w:pStyle w:val="Listaszerbekezds"/>
        <w:numPr>
          <w:ilvl w:val="0"/>
          <w:numId w:val="6"/>
        </w:numPr>
        <w:rPr>
          <w:b/>
        </w:rPr>
      </w:pPr>
      <w:r>
        <w:t>Mennyezeti szerelvények (kampók</w:t>
      </w:r>
      <w:r w:rsidR="00843A8C">
        <w:t>, karnisok</w:t>
      </w:r>
      <w:r>
        <w:t>)</w:t>
      </w:r>
      <w:r w:rsidR="00843A8C">
        <w:t xml:space="preserve"> </w:t>
      </w:r>
      <w:r w:rsidR="00843A8C" w:rsidRPr="00843A8C">
        <w:rPr>
          <w:b/>
        </w:rPr>
        <w:t>(3 db)</w:t>
      </w:r>
    </w:p>
    <w:p w:rsidR="00843A8C" w:rsidRPr="00843A8C" w:rsidRDefault="00843A8C" w:rsidP="00D82F09">
      <w:pPr>
        <w:pStyle w:val="Listaszerbekezds"/>
        <w:numPr>
          <w:ilvl w:val="0"/>
          <w:numId w:val="6"/>
        </w:numPr>
        <w:rPr>
          <w:b/>
        </w:rPr>
      </w:pPr>
      <w:r>
        <w:t xml:space="preserve">Térelválasztó függöny beszerzése </w:t>
      </w:r>
      <w:r w:rsidRPr="00843A8C">
        <w:rPr>
          <w:b/>
        </w:rPr>
        <w:t>(1db)</w:t>
      </w:r>
    </w:p>
    <w:p w:rsidR="00843A8C" w:rsidRDefault="00843A8C" w:rsidP="00843A8C">
      <w:pPr>
        <w:pStyle w:val="Listaszerbekezds"/>
        <w:numPr>
          <w:ilvl w:val="0"/>
          <w:numId w:val="6"/>
        </w:numPr>
        <w:jc w:val="both"/>
      </w:pPr>
      <w:r>
        <w:t>Építési törmelék elszállítása</w:t>
      </w:r>
    </w:p>
    <w:p w:rsidR="00843A8C" w:rsidRDefault="00843A8C" w:rsidP="00843A8C">
      <w:pPr>
        <w:pStyle w:val="Listaszerbekezds"/>
      </w:pPr>
    </w:p>
    <w:p w:rsidR="002A4AD2" w:rsidRPr="00CC494F" w:rsidRDefault="002A4AD2" w:rsidP="002A4AD2">
      <w:pPr>
        <w:pStyle w:val="Cmsor4"/>
      </w:pPr>
      <w:r w:rsidRPr="00CC494F">
        <w:t xml:space="preserve">164. </w:t>
      </w:r>
      <w:r w:rsidR="00FC646A" w:rsidRPr="00CC494F">
        <w:t xml:space="preserve">számú </w:t>
      </w:r>
      <w:r w:rsidRPr="00CC494F">
        <w:t>feladat ismertetése:</w:t>
      </w:r>
      <w:r w:rsidR="00371F74" w:rsidRPr="00CC494F">
        <w:t xml:space="preserve"> Padlásfeljáró fa lépcsőfokainak cseréje</w:t>
      </w:r>
    </w:p>
    <w:p w:rsidR="004E270B" w:rsidRDefault="004E270B" w:rsidP="004E270B">
      <w:pPr>
        <w:pStyle w:val="Cmsor5"/>
        <w:rPr>
          <w:u w:val="none"/>
        </w:rPr>
      </w:pPr>
      <w:r>
        <w:t>Munkafázisok, mennyiségek:</w:t>
      </w:r>
    </w:p>
    <w:p w:rsidR="004E270B" w:rsidRPr="004E270B" w:rsidRDefault="004E270B" w:rsidP="004E270B">
      <w:pPr>
        <w:pStyle w:val="Listaszerbekezds"/>
        <w:numPr>
          <w:ilvl w:val="0"/>
          <w:numId w:val="7"/>
        </w:numPr>
      </w:pPr>
      <w:r>
        <w:t xml:space="preserve">Fa lépcsőlapok bontása </w:t>
      </w:r>
      <w:r w:rsidRPr="004E270B">
        <w:rPr>
          <w:b/>
        </w:rPr>
        <w:t>(9 m</w:t>
      </w:r>
      <w:r w:rsidRPr="004E270B">
        <w:rPr>
          <w:b/>
          <w:vertAlign w:val="superscript"/>
        </w:rPr>
        <w:t>2</w:t>
      </w:r>
      <w:r w:rsidRPr="004E270B">
        <w:rPr>
          <w:b/>
        </w:rPr>
        <w:t>)</w:t>
      </w:r>
    </w:p>
    <w:p w:rsidR="004E270B" w:rsidRDefault="004E270B" w:rsidP="004E270B">
      <w:pPr>
        <w:pStyle w:val="Listaszerbekezds"/>
        <w:numPr>
          <w:ilvl w:val="0"/>
          <w:numId w:val="7"/>
        </w:numPr>
      </w:pPr>
      <w:r>
        <w:t xml:space="preserve">Acélfelületek előkészítése mázolásra (kaparás, csiszolás, simítótapaszolás, </w:t>
      </w:r>
      <w:proofErr w:type="spellStart"/>
      <w:r>
        <w:t>korróziógátló</w:t>
      </w:r>
      <w:proofErr w:type="spellEnd"/>
      <w:r>
        <w:t xml:space="preserve"> alapozás, közbenső alapozás) </w:t>
      </w:r>
      <w:r w:rsidRPr="004E270B">
        <w:rPr>
          <w:b/>
        </w:rPr>
        <w:t>(9 m</w:t>
      </w:r>
      <w:r w:rsidRPr="004E270B">
        <w:rPr>
          <w:b/>
          <w:vertAlign w:val="superscript"/>
        </w:rPr>
        <w:t>2</w:t>
      </w:r>
      <w:r w:rsidRPr="004E270B">
        <w:rPr>
          <w:b/>
        </w:rPr>
        <w:t>)</w:t>
      </w:r>
    </w:p>
    <w:p w:rsidR="004E270B" w:rsidRDefault="004E270B" w:rsidP="004E270B">
      <w:pPr>
        <w:pStyle w:val="Listaszerbekezds"/>
        <w:numPr>
          <w:ilvl w:val="0"/>
          <w:numId w:val="7"/>
        </w:numPr>
      </w:pPr>
      <w:r>
        <w:t xml:space="preserve">Végső felületképzés zománcfestékkel </w:t>
      </w:r>
      <w:r w:rsidRPr="004E270B">
        <w:rPr>
          <w:b/>
        </w:rPr>
        <w:t>(9 m</w:t>
      </w:r>
      <w:r w:rsidRPr="004E270B">
        <w:rPr>
          <w:b/>
          <w:vertAlign w:val="superscript"/>
        </w:rPr>
        <w:t>2</w:t>
      </w:r>
      <w:r w:rsidRPr="004E270B">
        <w:rPr>
          <w:b/>
        </w:rPr>
        <w:t>)</w:t>
      </w:r>
    </w:p>
    <w:p w:rsidR="004E270B" w:rsidRPr="00F34856" w:rsidRDefault="004E270B" w:rsidP="004E270B">
      <w:pPr>
        <w:pStyle w:val="Listaszerbekezds"/>
        <w:numPr>
          <w:ilvl w:val="0"/>
          <w:numId w:val="7"/>
        </w:numPr>
      </w:pPr>
      <w:r>
        <w:t xml:space="preserve">Tömbösített fenyőfa lépcsőlap gyártása és elhelyezése, felületképzéssel, rögzítéssel </w:t>
      </w:r>
      <w:r w:rsidRPr="004E270B">
        <w:rPr>
          <w:b/>
        </w:rPr>
        <w:t>(9 m</w:t>
      </w:r>
      <w:r w:rsidRPr="004E270B">
        <w:rPr>
          <w:b/>
          <w:vertAlign w:val="superscript"/>
        </w:rPr>
        <w:t>2</w:t>
      </w:r>
      <w:r w:rsidRPr="004E270B">
        <w:rPr>
          <w:b/>
        </w:rPr>
        <w:t>)</w:t>
      </w:r>
    </w:p>
    <w:p w:rsidR="00F34856" w:rsidRPr="004E270B" w:rsidRDefault="00F34856" w:rsidP="004E270B">
      <w:pPr>
        <w:pStyle w:val="Listaszerbekezds"/>
        <w:numPr>
          <w:ilvl w:val="0"/>
          <w:numId w:val="7"/>
        </w:numPr>
      </w:pPr>
      <w:r>
        <w:t>Építési törmelék elszállítása</w:t>
      </w:r>
    </w:p>
    <w:p w:rsidR="00380A3B" w:rsidRDefault="00380A3B" w:rsidP="00380A3B">
      <w:pPr>
        <w:pStyle w:val="Cmsor4"/>
        <w:rPr>
          <w:rStyle w:val="Cmsor4Char"/>
        </w:rPr>
      </w:pPr>
      <w:r w:rsidRPr="0096266E">
        <w:rPr>
          <w:rStyle w:val="Cmsor4Char"/>
        </w:rPr>
        <w:t>Későbbi ütemben megvalósítandó feladatok:</w:t>
      </w:r>
      <w:r>
        <w:rPr>
          <w:rStyle w:val="Cmsor4Char"/>
        </w:rPr>
        <w:t xml:space="preserve"> Nyílászárócserék</w:t>
      </w:r>
      <w:r w:rsidR="00CC494F">
        <w:rPr>
          <w:rStyle w:val="Cmsor4Char"/>
        </w:rPr>
        <w:t>, vápacsatorna újjáépítése</w:t>
      </w:r>
    </w:p>
    <w:p w:rsidR="00C212ED" w:rsidRDefault="00C212ED" w:rsidP="00AE68C2">
      <w:pPr>
        <w:pStyle w:val="Cmsor5"/>
        <w:rPr>
          <w:u w:val="none"/>
        </w:rPr>
      </w:pPr>
      <w:r>
        <w:t>Munkafázisok, mennyiségek:</w:t>
      </w:r>
      <w:r>
        <w:rPr>
          <w:u w:val="none"/>
        </w:rPr>
        <w:t xml:space="preserve"> </w:t>
      </w:r>
    </w:p>
    <w:p w:rsidR="00015714" w:rsidRPr="00B57ADA" w:rsidRDefault="00015714" w:rsidP="00B57ADA">
      <w:pPr>
        <w:pStyle w:val="Listaszerbekezds"/>
        <w:rPr>
          <w:u w:val="single"/>
        </w:rPr>
      </w:pPr>
      <w:r w:rsidRPr="00B57ADA">
        <w:rPr>
          <w:u w:val="single"/>
        </w:rPr>
        <w:t>Beltéri hangszigetelő ablakok</w:t>
      </w:r>
      <w:r w:rsidR="00B57ADA">
        <w:rPr>
          <w:u w:val="single"/>
        </w:rPr>
        <w:t xml:space="preserve"> beépítése</w:t>
      </w:r>
    </w:p>
    <w:p w:rsidR="00C212ED" w:rsidRPr="004551E3" w:rsidRDefault="00C212ED" w:rsidP="00191E17">
      <w:pPr>
        <w:pStyle w:val="Listaszerbekezds"/>
        <w:numPr>
          <w:ilvl w:val="0"/>
          <w:numId w:val="2"/>
        </w:numPr>
        <w:jc w:val="both"/>
        <w:rPr>
          <w:b/>
        </w:rPr>
      </w:pPr>
      <w:r>
        <w:t xml:space="preserve">Cserélendő nyílászárók kibontása </w:t>
      </w:r>
      <w:r w:rsidRPr="004551E3">
        <w:rPr>
          <w:b/>
        </w:rPr>
        <w:t>(</w:t>
      </w:r>
      <w:r w:rsidR="00191E17" w:rsidRPr="004551E3">
        <w:rPr>
          <w:b/>
        </w:rPr>
        <w:t>6</w:t>
      </w:r>
      <w:r w:rsidRPr="004551E3">
        <w:rPr>
          <w:b/>
        </w:rPr>
        <w:t>db)</w:t>
      </w:r>
    </w:p>
    <w:p w:rsidR="00C212ED" w:rsidRDefault="00C212ED" w:rsidP="00BB6108">
      <w:pPr>
        <w:pStyle w:val="Listaszerbekezds"/>
        <w:numPr>
          <w:ilvl w:val="0"/>
          <w:numId w:val="2"/>
        </w:numPr>
        <w:jc w:val="both"/>
      </w:pPr>
      <w:r>
        <w:t>Új nyílászáró elhelyezése a falnyílásba, rögzítés, tömítés</w:t>
      </w:r>
    </w:p>
    <w:p w:rsidR="00AE68C2" w:rsidRDefault="00191E17" w:rsidP="00BB6108">
      <w:pPr>
        <w:pStyle w:val="Listaszerbekezds"/>
        <w:ind w:hanging="11"/>
        <w:jc w:val="both"/>
      </w:pPr>
      <w:r w:rsidRPr="00191E17">
        <w:rPr>
          <w:b/>
        </w:rPr>
        <w:t>2 db</w:t>
      </w:r>
      <w:r>
        <w:t xml:space="preserve"> </w:t>
      </w:r>
      <w:r w:rsidR="007161BE">
        <w:t>Hangszigetelő fa nyílászáró</w:t>
      </w:r>
      <w:r w:rsidRPr="00191E17">
        <w:t xml:space="preserve"> (szerelvényezéssel, illesztéssel), 4,00 m kerület felett, háromosztású, </w:t>
      </w:r>
      <w:proofErr w:type="spellStart"/>
      <w:r w:rsidRPr="00191E17">
        <w:t>fix-nyíló-fix</w:t>
      </w:r>
      <w:proofErr w:type="spellEnd"/>
      <w:r w:rsidRPr="00191E17">
        <w:t>, bukó-nyíló, lazúros vagy RAL fedő festett, hossztoldott fa anyaghasználattal, könyöklőkkel, névleges méret: 250 x 150 cm</w:t>
      </w:r>
    </w:p>
    <w:p w:rsidR="00AE68C2" w:rsidRDefault="00191E17" w:rsidP="00BB6108">
      <w:pPr>
        <w:pStyle w:val="Listaszerbekezds"/>
        <w:ind w:hanging="11"/>
        <w:jc w:val="both"/>
      </w:pPr>
      <w:r>
        <w:rPr>
          <w:b/>
        </w:rPr>
        <w:t>4</w:t>
      </w:r>
      <w:r w:rsidRPr="00191E17">
        <w:rPr>
          <w:b/>
        </w:rPr>
        <w:t xml:space="preserve"> db</w:t>
      </w:r>
      <w:r>
        <w:t xml:space="preserve"> </w:t>
      </w:r>
      <w:r w:rsidR="007161BE">
        <w:t>Hangszigetelő fa nyílászáró</w:t>
      </w:r>
      <w:r w:rsidR="00AE68C2" w:rsidRPr="00191E17">
        <w:t xml:space="preserve"> (szerelvényezéssel, illesztéssel), 4,00 m kerület felett, háromosztású, </w:t>
      </w:r>
      <w:proofErr w:type="spellStart"/>
      <w:r w:rsidR="00AE68C2" w:rsidRPr="00191E17">
        <w:t>fix-nyíló-fix</w:t>
      </w:r>
      <w:proofErr w:type="spellEnd"/>
      <w:r w:rsidR="00AE68C2" w:rsidRPr="00191E17">
        <w:t xml:space="preserve">, bukó-nyíló, lazúros vagy RAL fedő festett, hossztoldott fa anyaghasználattal, könyöklőkkel, névleges méret: </w:t>
      </w:r>
      <w:r w:rsidR="00AE68C2">
        <w:t>1</w:t>
      </w:r>
      <w:r w:rsidR="00AE68C2" w:rsidRPr="00191E17">
        <w:t>50 x 150 cm</w:t>
      </w:r>
    </w:p>
    <w:p w:rsidR="00C212ED" w:rsidRDefault="00C212ED" w:rsidP="00BB6108">
      <w:pPr>
        <w:pStyle w:val="Listaszerbekezds"/>
        <w:numPr>
          <w:ilvl w:val="0"/>
          <w:numId w:val="5"/>
        </w:numPr>
        <w:ind w:left="720"/>
        <w:jc w:val="both"/>
      </w:pPr>
      <w:r>
        <w:t>Nyílás körüli vakolatjavítás, felületképzés</w:t>
      </w:r>
    </w:p>
    <w:p w:rsidR="00C212ED" w:rsidRDefault="00C212ED" w:rsidP="00BB6108">
      <w:pPr>
        <w:pStyle w:val="Listaszerbekezds"/>
        <w:numPr>
          <w:ilvl w:val="0"/>
          <w:numId w:val="2"/>
        </w:numPr>
        <w:jc w:val="both"/>
      </w:pPr>
      <w:r>
        <w:t>Építési törmelék elszállítása</w:t>
      </w:r>
    </w:p>
    <w:p w:rsidR="00696D89" w:rsidRDefault="00696D89" w:rsidP="00B57ADA">
      <w:pPr>
        <w:pStyle w:val="Listaszerbekezds"/>
        <w:rPr>
          <w:u w:val="single"/>
        </w:rPr>
      </w:pPr>
    </w:p>
    <w:p w:rsidR="00B57ADA" w:rsidRPr="00B57ADA" w:rsidRDefault="00B57ADA" w:rsidP="00B57ADA">
      <w:pPr>
        <w:pStyle w:val="Listaszerbekezds"/>
        <w:rPr>
          <w:u w:val="single"/>
        </w:rPr>
      </w:pPr>
      <w:r w:rsidRPr="00B57ADA">
        <w:rPr>
          <w:u w:val="single"/>
        </w:rPr>
        <w:t xml:space="preserve">Beltéri </w:t>
      </w:r>
      <w:r>
        <w:rPr>
          <w:u w:val="single"/>
        </w:rPr>
        <w:t>ajtók cseréje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 xml:space="preserve">Cserélendő nyílászárók kibontása </w:t>
      </w:r>
      <w:r w:rsidRPr="004551E3">
        <w:rPr>
          <w:b/>
        </w:rPr>
        <w:t>(8 db)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Új nyílászáró elhelyezése a falnyílásba, rögzítés, tömítés</w:t>
      </w:r>
    </w:p>
    <w:p w:rsidR="00397595" w:rsidRDefault="00397595" w:rsidP="00BB6108">
      <w:pPr>
        <w:pStyle w:val="Listaszerbekezds"/>
        <w:jc w:val="both"/>
      </w:pPr>
      <w:r>
        <w:rPr>
          <w:b/>
        </w:rPr>
        <w:t>2</w:t>
      </w:r>
      <w:r w:rsidRPr="00397595">
        <w:rPr>
          <w:b/>
        </w:rPr>
        <w:t xml:space="preserve"> db</w:t>
      </w:r>
      <w:r>
        <w:t xml:space="preserve"> </w:t>
      </w:r>
      <w:r w:rsidRPr="00397595">
        <w:t>Fa b</w:t>
      </w:r>
      <w:r w:rsidR="007161BE">
        <w:t>eltéri hangszigetelő nyílászáró</w:t>
      </w:r>
      <w:r w:rsidRPr="00397595">
        <w:t xml:space="preserve"> tömítéssel, (szerelvényezve, finom beállítással), hossztoldott fenyőfa ajtó, lazúros vagy RAL fedő festett felületképzéssel, 6,01-10,00 m kerület között, névleges méret: 125 x 250 cm</w:t>
      </w:r>
    </w:p>
    <w:p w:rsidR="00397595" w:rsidRDefault="00397595" w:rsidP="00BB6108">
      <w:pPr>
        <w:pStyle w:val="Listaszerbekezds"/>
        <w:jc w:val="both"/>
      </w:pPr>
      <w:r>
        <w:rPr>
          <w:b/>
        </w:rPr>
        <w:t>6</w:t>
      </w:r>
      <w:r w:rsidRPr="00397595">
        <w:rPr>
          <w:b/>
        </w:rPr>
        <w:t xml:space="preserve"> db</w:t>
      </w:r>
      <w:r>
        <w:t xml:space="preserve"> </w:t>
      </w:r>
      <w:r w:rsidR="007161BE">
        <w:t>Fa beltéri nyílászáró</w:t>
      </w:r>
      <w:r w:rsidRPr="00397595">
        <w:t xml:space="preserve"> tömítéssel, (szerelvényezve, finom beállítással), hossztoldott fenyőfa ajtó, lazúros vagy RAL fedő festett felületképzéssel, névleges méret: 90 x 210 cm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Nyílás körüli vakolatjavítás, felületképzés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Építési törmelék elszállítása</w:t>
      </w:r>
    </w:p>
    <w:p w:rsidR="00B57ADA" w:rsidRDefault="00B57ADA" w:rsidP="00BB6108">
      <w:pPr>
        <w:pStyle w:val="Listaszerbekezds"/>
        <w:jc w:val="both"/>
        <w:rPr>
          <w:u w:val="single"/>
        </w:rPr>
      </w:pPr>
    </w:p>
    <w:p w:rsidR="00B57ADA" w:rsidRPr="00B57ADA" w:rsidRDefault="00B57ADA" w:rsidP="00BB6108">
      <w:pPr>
        <w:pStyle w:val="Listaszerbekezds"/>
        <w:jc w:val="both"/>
        <w:rPr>
          <w:u w:val="single"/>
        </w:rPr>
      </w:pPr>
      <w:r>
        <w:rPr>
          <w:u w:val="single"/>
        </w:rPr>
        <w:t>Kül</w:t>
      </w:r>
      <w:r w:rsidRPr="00B57ADA">
        <w:rPr>
          <w:u w:val="single"/>
        </w:rPr>
        <w:t xml:space="preserve">téri </w:t>
      </w:r>
      <w:r>
        <w:rPr>
          <w:u w:val="single"/>
        </w:rPr>
        <w:t>ajtó cseréje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 xml:space="preserve">Cserélendő nyílászárók kibontása </w:t>
      </w:r>
      <w:r w:rsidRPr="004551E3">
        <w:rPr>
          <w:b/>
        </w:rPr>
        <w:t>(</w:t>
      </w:r>
      <w:r w:rsidR="00B4727B" w:rsidRPr="004551E3">
        <w:rPr>
          <w:b/>
        </w:rPr>
        <w:t>1</w:t>
      </w:r>
      <w:r w:rsidRPr="004551E3">
        <w:rPr>
          <w:b/>
        </w:rPr>
        <w:t xml:space="preserve"> db)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Új nyílászáró elhelyezése a falnyílásba, rögzítés, tömítés</w:t>
      </w:r>
    </w:p>
    <w:p w:rsidR="00B4727B" w:rsidRDefault="00397595" w:rsidP="00BB6108">
      <w:pPr>
        <w:pStyle w:val="Listaszerbekezds"/>
        <w:jc w:val="both"/>
      </w:pPr>
      <w:r w:rsidRPr="00397595">
        <w:rPr>
          <w:b/>
        </w:rPr>
        <w:t>1 db</w:t>
      </w:r>
      <w:r>
        <w:t xml:space="preserve"> </w:t>
      </w:r>
      <w:r w:rsidRPr="00397595">
        <w:t xml:space="preserve">Új 1,50 x 2,50 m méretű műanyag, hőszigetelt, fokozott légzárású középen kétszárnyú bejárati </w:t>
      </w:r>
      <w:proofErr w:type="gramStart"/>
      <w:r w:rsidRPr="00397595">
        <w:t>ajtó</w:t>
      </w:r>
      <w:r>
        <w:t xml:space="preserve"> </w:t>
      </w:r>
      <w:r w:rsidRPr="00397595">
        <w:t>tömítéssel</w:t>
      </w:r>
      <w:proofErr w:type="gramEnd"/>
      <w:r w:rsidRPr="00397595">
        <w:t xml:space="preserve"> (szerelvényezve, finombeállítással), fehér bejárati ajtó, dupla üvegezéssel, 6 kamrás szerkezet</w:t>
      </w:r>
    </w:p>
    <w:p w:rsidR="00397595" w:rsidRDefault="00397595" w:rsidP="00BB6108">
      <w:pPr>
        <w:pStyle w:val="Listaszerbekezds"/>
        <w:numPr>
          <w:ilvl w:val="0"/>
          <w:numId w:val="3"/>
        </w:numPr>
        <w:jc w:val="both"/>
      </w:pPr>
      <w:r>
        <w:t>Nyílás körüli vakolatjavítás, felületképzés</w:t>
      </w:r>
    </w:p>
    <w:p w:rsidR="00380A3B" w:rsidRDefault="00397595" w:rsidP="00BB6108">
      <w:pPr>
        <w:pStyle w:val="Listaszerbekezds"/>
        <w:numPr>
          <w:ilvl w:val="0"/>
          <w:numId w:val="3"/>
        </w:numPr>
        <w:jc w:val="both"/>
      </w:pPr>
      <w:r>
        <w:t>Építési törmelék elszállítása</w:t>
      </w:r>
    </w:p>
    <w:p w:rsidR="00CC494F" w:rsidRDefault="00CC494F" w:rsidP="00BB6108">
      <w:pPr>
        <w:pStyle w:val="Listaszerbekezds"/>
        <w:ind w:left="1429"/>
        <w:jc w:val="both"/>
        <w:rPr>
          <w:u w:val="single"/>
        </w:rPr>
      </w:pPr>
    </w:p>
    <w:p w:rsidR="00380A3B" w:rsidRPr="000D2EEB" w:rsidRDefault="00380A3B" w:rsidP="00BB6108">
      <w:pPr>
        <w:pStyle w:val="Listaszerbekezds"/>
        <w:ind w:left="709"/>
        <w:jc w:val="both"/>
        <w:rPr>
          <w:u w:val="single"/>
        </w:rPr>
      </w:pPr>
      <w:r w:rsidRPr="000D2EEB">
        <w:rPr>
          <w:u w:val="single"/>
        </w:rPr>
        <w:t>Vápacsatornák bontása, felülvizsgálata, szigetelése</w:t>
      </w:r>
      <w:r w:rsidR="00CC494F">
        <w:rPr>
          <w:u w:val="single"/>
        </w:rPr>
        <w:t xml:space="preserve"> (szükség szerint)</w:t>
      </w:r>
    </w:p>
    <w:p w:rsidR="00380A3B" w:rsidRPr="000D2EEB" w:rsidRDefault="000D2EEB" w:rsidP="00BB6108">
      <w:pPr>
        <w:pStyle w:val="Listaszerbekezds"/>
        <w:numPr>
          <w:ilvl w:val="0"/>
          <w:numId w:val="9"/>
        </w:numPr>
        <w:ind w:left="709"/>
        <w:jc w:val="both"/>
        <w:rPr>
          <w:b/>
        </w:rPr>
      </w:pPr>
      <w:r w:rsidRPr="000D2EEB">
        <w:t>Vápacsatorna bontása</w:t>
      </w:r>
      <w:r>
        <w:t xml:space="preserve"> </w:t>
      </w:r>
      <w:r w:rsidRPr="000D2EEB">
        <w:rPr>
          <w:b/>
        </w:rPr>
        <w:t xml:space="preserve">(40 </w:t>
      </w:r>
      <w:proofErr w:type="spellStart"/>
      <w:r w:rsidRPr="000D2EEB">
        <w:rPr>
          <w:b/>
        </w:rPr>
        <w:t>fm</w:t>
      </w:r>
      <w:proofErr w:type="spellEnd"/>
      <w:r w:rsidRPr="000D2EEB">
        <w:rPr>
          <w:b/>
        </w:rPr>
        <w:t>)</w:t>
      </w:r>
    </w:p>
    <w:p w:rsidR="000D2EEB" w:rsidRPr="000D2EEB" w:rsidRDefault="000D2EEB" w:rsidP="00BB6108">
      <w:pPr>
        <w:pStyle w:val="Listaszerbekezds"/>
        <w:numPr>
          <w:ilvl w:val="0"/>
          <w:numId w:val="9"/>
        </w:numPr>
        <w:ind w:left="709"/>
        <w:jc w:val="both"/>
        <w:rPr>
          <w:b/>
        </w:rPr>
      </w:pPr>
      <w:r w:rsidRPr="000D2EEB">
        <w:t>Deszkázás bitumenes szigetelésű vápacsatorna alá</w:t>
      </w:r>
      <w:r>
        <w:t xml:space="preserve"> </w:t>
      </w:r>
      <w:r w:rsidRPr="000D2EEB">
        <w:rPr>
          <w:b/>
        </w:rPr>
        <w:t>(32 m</w:t>
      </w:r>
      <w:r w:rsidRPr="000D2EEB">
        <w:rPr>
          <w:b/>
          <w:vertAlign w:val="superscript"/>
        </w:rPr>
        <w:t>2</w:t>
      </w:r>
      <w:r w:rsidRPr="000D2EEB">
        <w:rPr>
          <w:b/>
        </w:rPr>
        <w:t>)</w:t>
      </w:r>
    </w:p>
    <w:p w:rsidR="000D2EEB" w:rsidRDefault="000D2EEB" w:rsidP="00BB6108">
      <w:pPr>
        <w:pStyle w:val="Listaszerbekezds"/>
        <w:numPr>
          <w:ilvl w:val="0"/>
          <w:numId w:val="9"/>
        </w:numPr>
        <w:ind w:left="709"/>
        <w:jc w:val="both"/>
      </w:pPr>
      <w:proofErr w:type="gramStart"/>
      <w:r>
        <w:t>Két rétegű</w:t>
      </w:r>
      <w:proofErr w:type="gramEnd"/>
      <w:r>
        <w:t xml:space="preserve"> bitumenes lemez szigetelés készítése </w:t>
      </w:r>
      <w:r w:rsidRPr="000D2EEB">
        <w:rPr>
          <w:b/>
        </w:rPr>
        <w:t>(32 m</w:t>
      </w:r>
      <w:r w:rsidRPr="000D2EEB">
        <w:rPr>
          <w:b/>
          <w:vertAlign w:val="superscript"/>
        </w:rPr>
        <w:t>2</w:t>
      </w:r>
      <w:r w:rsidRPr="000D2EEB">
        <w:rPr>
          <w:b/>
        </w:rPr>
        <w:t>)</w:t>
      </w:r>
    </w:p>
    <w:p w:rsidR="000D2EEB" w:rsidRPr="000D2EEB" w:rsidRDefault="000D2EEB" w:rsidP="00BB6108">
      <w:pPr>
        <w:pStyle w:val="Listaszerbekezds"/>
        <w:numPr>
          <w:ilvl w:val="0"/>
          <w:numId w:val="9"/>
        </w:numPr>
        <w:ind w:left="709"/>
        <w:jc w:val="both"/>
        <w:rPr>
          <w:b/>
        </w:rPr>
      </w:pPr>
      <w:r>
        <w:t xml:space="preserve">Belső felületen beázásból adódó szerkezetek javítása, cseréje </w:t>
      </w:r>
      <w:r w:rsidRPr="000D2EEB">
        <w:rPr>
          <w:b/>
        </w:rPr>
        <w:t>(80,8 m</w:t>
      </w:r>
      <w:r w:rsidRPr="000D2EEB">
        <w:rPr>
          <w:b/>
          <w:vertAlign w:val="superscript"/>
        </w:rPr>
        <w:t>2</w:t>
      </w:r>
      <w:r w:rsidRPr="000D2EEB">
        <w:rPr>
          <w:b/>
        </w:rPr>
        <w:t>)</w:t>
      </w:r>
    </w:p>
    <w:p w:rsidR="000D2EEB" w:rsidRDefault="000D2EEB" w:rsidP="00BB6108">
      <w:pPr>
        <w:pStyle w:val="Listaszerbekezds"/>
        <w:numPr>
          <w:ilvl w:val="0"/>
          <w:numId w:val="9"/>
        </w:numPr>
        <w:ind w:left="709"/>
        <w:jc w:val="both"/>
      </w:pPr>
      <w:r>
        <w:t xml:space="preserve">Belső festés felület előkészítése </w:t>
      </w:r>
      <w:r w:rsidRPr="000D2EEB">
        <w:rPr>
          <w:b/>
        </w:rPr>
        <w:t>(117,3 m</w:t>
      </w:r>
      <w:r w:rsidRPr="000D2EEB">
        <w:rPr>
          <w:b/>
          <w:vertAlign w:val="superscript"/>
        </w:rPr>
        <w:t>2</w:t>
      </w:r>
      <w:r w:rsidRPr="000D2EEB">
        <w:rPr>
          <w:b/>
        </w:rPr>
        <w:t>)</w:t>
      </w:r>
    </w:p>
    <w:p w:rsidR="000D2EEB" w:rsidRDefault="000D2EEB" w:rsidP="00BB6108">
      <w:pPr>
        <w:pStyle w:val="Listaszerbekezds"/>
        <w:numPr>
          <w:ilvl w:val="0"/>
          <w:numId w:val="9"/>
        </w:numPr>
        <w:ind w:left="709"/>
        <w:jc w:val="both"/>
        <w:rPr>
          <w:b/>
        </w:rPr>
      </w:pPr>
      <w:r>
        <w:t xml:space="preserve">Belső felület végső felületképzése, festése </w:t>
      </w:r>
      <w:r w:rsidRPr="000D2EEB">
        <w:rPr>
          <w:b/>
        </w:rPr>
        <w:t>(117,3 m</w:t>
      </w:r>
      <w:r w:rsidRPr="000D2EEB">
        <w:rPr>
          <w:b/>
          <w:vertAlign w:val="superscript"/>
        </w:rPr>
        <w:t>2</w:t>
      </w:r>
      <w:r w:rsidRPr="000D2EEB">
        <w:rPr>
          <w:b/>
        </w:rPr>
        <w:t>)</w:t>
      </w:r>
    </w:p>
    <w:p w:rsidR="00F34856" w:rsidRPr="000D2EEB" w:rsidRDefault="00F34856" w:rsidP="00BB6108">
      <w:pPr>
        <w:pStyle w:val="Listaszerbekezds"/>
        <w:numPr>
          <w:ilvl w:val="0"/>
          <w:numId w:val="9"/>
        </w:numPr>
        <w:ind w:left="709"/>
        <w:jc w:val="both"/>
        <w:rPr>
          <w:b/>
        </w:rPr>
      </w:pPr>
      <w:r>
        <w:t>Építési törmelék elszállítása</w:t>
      </w:r>
    </w:p>
    <w:p w:rsidR="00E50137" w:rsidRDefault="00E50137">
      <w:pPr>
        <w:rPr>
          <w:rFonts w:asciiTheme="majorHAnsi" w:eastAsiaTheme="majorEastAsia" w:hAnsiTheme="majorHAnsi" w:cstheme="majorBidi"/>
          <w:u w:val="single"/>
        </w:rPr>
      </w:pPr>
      <w:r>
        <w:br w:type="page"/>
      </w:r>
    </w:p>
    <w:p w:rsidR="00E668F6" w:rsidRDefault="00E668F6" w:rsidP="00BB6108">
      <w:pPr>
        <w:pStyle w:val="Cmsor2"/>
        <w:jc w:val="both"/>
      </w:pPr>
      <w:bookmarkStart w:id="5" w:name="_Toc482740512"/>
      <w:r>
        <w:t>7. számú Idősek Klubja</w:t>
      </w:r>
      <w:r w:rsidR="00FC646A">
        <w:t xml:space="preserve"> (185)</w:t>
      </w:r>
      <w:bookmarkEnd w:id="5"/>
    </w:p>
    <w:p w:rsidR="00FC646A" w:rsidRPr="00FC646A" w:rsidRDefault="00F01BA9" w:rsidP="00BB6108">
      <w:pPr>
        <w:jc w:val="both"/>
      </w:pPr>
      <w:r>
        <w:t xml:space="preserve">4400 </w:t>
      </w:r>
      <w:r w:rsidR="00FC646A">
        <w:t>Nyíregyháza,</w:t>
      </w:r>
      <w:r>
        <w:t xml:space="preserve"> Dália utca 1.</w:t>
      </w:r>
    </w:p>
    <w:p w:rsidR="002A4AD2" w:rsidRDefault="002A4AD2" w:rsidP="00BB6108">
      <w:pPr>
        <w:pStyle w:val="Cmsor4"/>
        <w:jc w:val="both"/>
      </w:pPr>
      <w:r w:rsidRPr="00EA41C4">
        <w:t xml:space="preserve">185. </w:t>
      </w:r>
      <w:r w:rsidR="00FC646A" w:rsidRPr="00EA41C4">
        <w:t xml:space="preserve">számú </w:t>
      </w:r>
      <w:r w:rsidRPr="00EA41C4">
        <w:t>feladat ismertetése:</w:t>
      </w:r>
      <w:r w:rsidR="00371F74" w:rsidRPr="00EA41C4">
        <w:t xml:space="preserve"> Parketta felújítása (ebédlő, társalgó, iroda), előtető szélesítése, felújítása</w:t>
      </w:r>
    </w:p>
    <w:p w:rsidR="009572BA" w:rsidRPr="009572BA" w:rsidRDefault="009572BA" w:rsidP="009572BA"/>
    <w:p w:rsidR="00EA41C4" w:rsidRDefault="00EA41C4" w:rsidP="00BB6108">
      <w:pPr>
        <w:pStyle w:val="Cmsor5"/>
        <w:jc w:val="both"/>
        <w:rPr>
          <w:u w:val="none"/>
        </w:rPr>
      </w:pPr>
      <w:r>
        <w:t>Munkafázisok, mennyiségek:</w:t>
      </w:r>
      <w:r>
        <w:rPr>
          <w:u w:val="none"/>
        </w:rPr>
        <w:t xml:space="preserve"> </w:t>
      </w:r>
    </w:p>
    <w:p w:rsidR="00EA41C4" w:rsidRPr="00EA41C4" w:rsidRDefault="00EA41C4" w:rsidP="00BB6108">
      <w:pPr>
        <w:pStyle w:val="Listaszerbekezds"/>
        <w:jc w:val="both"/>
        <w:rPr>
          <w:u w:val="single"/>
        </w:rPr>
      </w:pPr>
      <w:r w:rsidRPr="00EA41C4">
        <w:rPr>
          <w:u w:val="single"/>
        </w:rPr>
        <w:t>Parketta felújítása</w:t>
      </w:r>
    </w:p>
    <w:p w:rsidR="00EA41C4" w:rsidRPr="00B4727B" w:rsidRDefault="00EA41C4" w:rsidP="00BB6108">
      <w:pPr>
        <w:pStyle w:val="Listaszerbekezds"/>
        <w:numPr>
          <w:ilvl w:val="0"/>
          <w:numId w:val="6"/>
        </w:numPr>
        <w:jc w:val="both"/>
      </w:pPr>
      <w:r>
        <w:t xml:space="preserve">Parketta bontása </w:t>
      </w:r>
      <w:r w:rsidR="00500985" w:rsidRPr="004551E3">
        <w:rPr>
          <w:b/>
        </w:rPr>
        <w:t>(</w:t>
      </w:r>
      <w:r w:rsidRPr="004551E3">
        <w:rPr>
          <w:b/>
        </w:rPr>
        <w:t>64m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EA41C4" w:rsidRPr="00B4727B" w:rsidRDefault="00EA41C4" w:rsidP="00BB6108">
      <w:pPr>
        <w:pStyle w:val="Listaszerbekezds"/>
        <w:numPr>
          <w:ilvl w:val="0"/>
          <w:numId w:val="6"/>
        </w:numPr>
        <w:jc w:val="both"/>
      </w:pPr>
      <w:r>
        <w:t>A</w:t>
      </w:r>
      <w:r w:rsidRPr="00B4727B">
        <w:t>ljzatkiegyenlítés</w:t>
      </w:r>
      <w:r>
        <w:t xml:space="preserve"> </w:t>
      </w:r>
      <w:r w:rsidR="00500985" w:rsidRPr="004551E3">
        <w:rPr>
          <w:b/>
        </w:rPr>
        <w:t>(</w:t>
      </w:r>
      <w:r w:rsidRPr="004551E3">
        <w:rPr>
          <w:b/>
        </w:rPr>
        <w:t>64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7161BE" w:rsidRDefault="00EA41C4" w:rsidP="00BB6108">
      <w:pPr>
        <w:pStyle w:val="Listaszerbekezds"/>
        <w:numPr>
          <w:ilvl w:val="0"/>
          <w:numId w:val="6"/>
        </w:numPr>
        <w:jc w:val="both"/>
      </w:pPr>
      <w:r>
        <w:t>Laminált padló fektetése</w:t>
      </w:r>
      <w:r w:rsidR="00F34856">
        <w:t>, lábazattal</w:t>
      </w:r>
      <w:r w:rsidR="00197774">
        <w:t>,</w:t>
      </w:r>
      <w:r>
        <w:t xml:space="preserve"> </w:t>
      </w:r>
      <w:proofErr w:type="spellStart"/>
      <w:r>
        <w:t>rendszerazonos</w:t>
      </w:r>
      <w:proofErr w:type="spellEnd"/>
      <w:r>
        <w:t xml:space="preserve"> ragasztással rögzítve</w:t>
      </w:r>
      <w:r w:rsidR="007161BE">
        <w:t xml:space="preserve"> </w:t>
      </w:r>
      <w:r w:rsidR="009572BA">
        <w:t>(társalgó, iroda)</w:t>
      </w:r>
    </w:p>
    <w:p w:rsidR="00EA41C4" w:rsidRPr="00E03FA3" w:rsidRDefault="00500985" w:rsidP="007161BE">
      <w:pPr>
        <w:pStyle w:val="Listaszerbekezds"/>
        <w:jc w:val="both"/>
      </w:pPr>
      <w:r w:rsidRPr="004551E3">
        <w:rPr>
          <w:b/>
        </w:rPr>
        <w:t>(</w:t>
      </w:r>
      <w:r w:rsidR="00E03FA3" w:rsidRPr="004551E3">
        <w:rPr>
          <w:b/>
        </w:rPr>
        <w:t xml:space="preserve">45 </w:t>
      </w:r>
      <w:r w:rsidR="00EA41C4" w:rsidRPr="004551E3">
        <w:rPr>
          <w:b/>
        </w:rPr>
        <w:t>m</w:t>
      </w:r>
      <w:r w:rsidR="00EA41C4" w:rsidRPr="004551E3">
        <w:rPr>
          <w:b/>
          <w:vertAlign w:val="superscript"/>
        </w:rPr>
        <w:t>2</w:t>
      </w:r>
      <w:r w:rsidRPr="004551E3">
        <w:rPr>
          <w:b/>
        </w:rPr>
        <w:t>)</w:t>
      </w:r>
    </w:p>
    <w:p w:rsidR="00E03FA3" w:rsidRPr="009572BA" w:rsidRDefault="009572BA" w:rsidP="00BB6108">
      <w:pPr>
        <w:pStyle w:val="Listaszerbekezds"/>
        <w:numPr>
          <w:ilvl w:val="0"/>
          <w:numId w:val="6"/>
        </w:numPr>
        <w:jc w:val="both"/>
        <w:rPr>
          <w:b/>
        </w:rPr>
      </w:pPr>
      <w:proofErr w:type="spellStart"/>
      <w:r>
        <w:t>Greslap</w:t>
      </w:r>
      <w:proofErr w:type="spellEnd"/>
      <w:r>
        <w:t xml:space="preserve"> burkolat kialakítása lábazattal, </w:t>
      </w:r>
      <w:proofErr w:type="spellStart"/>
      <w:r>
        <w:t>rendszer</w:t>
      </w:r>
      <w:r w:rsidR="007161BE">
        <w:t>azonos</w:t>
      </w:r>
      <w:proofErr w:type="spellEnd"/>
      <w:r w:rsidR="007161BE">
        <w:t xml:space="preserve"> ragasztással rögzítve</w:t>
      </w:r>
      <w:r>
        <w:t xml:space="preserve"> (ebédlő) </w:t>
      </w:r>
      <w:r w:rsidR="00500985" w:rsidRPr="004551E3">
        <w:rPr>
          <w:b/>
        </w:rPr>
        <w:t>(</w:t>
      </w:r>
      <w:r w:rsidRPr="004551E3">
        <w:rPr>
          <w:b/>
        </w:rPr>
        <w:t>19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F34856" w:rsidRDefault="00F34856" w:rsidP="00BB6108">
      <w:pPr>
        <w:pStyle w:val="Listaszerbekezds"/>
        <w:numPr>
          <w:ilvl w:val="0"/>
          <w:numId w:val="6"/>
        </w:numPr>
        <w:jc w:val="both"/>
      </w:pPr>
      <w:r>
        <w:t>Építési törmelék elszállítása</w:t>
      </w:r>
    </w:p>
    <w:p w:rsidR="00F34856" w:rsidRPr="00F34856" w:rsidRDefault="00F34856" w:rsidP="00BB6108">
      <w:pPr>
        <w:pStyle w:val="Listaszerbekezds"/>
        <w:jc w:val="both"/>
      </w:pPr>
    </w:p>
    <w:p w:rsidR="00F34856" w:rsidRDefault="00F34856" w:rsidP="00BB6108">
      <w:pPr>
        <w:pStyle w:val="Listaszerbekezds"/>
        <w:jc w:val="both"/>
        <w:rPr>
          <w:u w:val="single"/>
        </w:rPr>
      </w:pPr>
      <w:r w:rsidRPr="00F34856">
        <w:rPr>
          <w:u w:val="single"/>
        </w:rPr>
        <w:t>Előtető cseréje</w:t>
      </w:r>
    </w:p>
    <w:p w:rsidR="00F34856" w:rsidRPr="00F34856" w:rsidRDefault="00F34856" w:rsidP="00BB6108">
      <w:pPr>
        <w:pStyle w:val="Listaszerbekezds"/>
        <w:numPr>
          <w:ilvl w:val="0"/>
          <w:numId w:val="6"/>
        </w:numPr>
        <w:jc w:val="both"/>
        <w:rPr>
          <w:b/>
        </w:rPr>
      </w:pPr>
      <w:r w:rsidRPr="00F34856">
        <w:t>Műanyag hul</w:t>
      </w:r>
      <w:r w:rsidR="00E03FA3">
        <w:t>láml</w:t>
      </w:r>
      <w:r w:rsidRPr="00F34856">
        <w:t xml:space="preserve">emez bontása </w:t>
      </w:r>
      <w:r w:rsidR="00500985" w:rsidRPr="004551E3">
        <w:rPr>
          <w:b/>
        </w:rPr>
        <w:t>(</w:t>
      </w:r>
      <w:r w:rsidRPr="004551E3">
        <w:rPr>
          <w:b/>
        </w:rPr>
        <w:t>17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F34856" w:rsidRPr="00F34856" w:rsidRDefault="00F34856" w:rsidP="00BB6108">
      <w:pPr>
        <w:pStyle w:val="Listaszerbekezds"/>
        <w:numPr>
          <w:ilvl w:val="0"/>
          <w:numId w:val="6"/>
        </w:numPr>
        <w:jc w:val="both"/>
        <w:rPr>
          <w:b/>
        </w:rPr>
      </w:pPr>
      <w:r w:rsidRPr="00F34856">
        <w:t>Tartószerkezet bontása</w:t>
      </w:r>
      <w:r>
        <w:t xml:space="preserve"> </w:t>
      </w:r>
      <w:r w:rsidR="00500985" w:rsidRPr="004551E3">
        <w:rPr>
          <w:b/>
        </w:rPr>
        <w:t>(</w:t>
      </w:r>
      <w:r w:rsidRPr="004551E3">
        <w:rPr>
          <w:b/>
        </w:rPr>
        <w:t>17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F34856" w:rsidRPr="00F34856" w:rsidRDefault="00F34856" w:rsidP="00BB6108">
      <w:pPr>
        <w:pStyle w:val="Listaszerbekezds"/>
        <w:numPr>
          <w:ilvl w:val="0"/>
          <w:numId w:val="6"/>
        </w:numPr>
        <w:jc w:val="both"/>
      </w:pPr>
      <w:r w:rsidRPr="00F34856">
        <w:t>Előtető tartószerkezetének gyártása és elhelyezése zártszelvényből</w:t>
      </w:r>
      <w:r>
        <w:t xml:space="preserve"> </w:t>
      </w:r>
      <w:r w:rsidR="00500985" w:rsidRPr="004551E3">
        <w:rPr>
          <w:b/>
        </w:rPr>
        <w:t>(</w:t>
      </w:r>
      <w:r w:rsidRPr="004551E3">
        <w:rPr>
          <w:b/>
        </w:rPr>
        <w:t>36,5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F34856" w:rsidRPr="00F34856" w:rsidRDefault="00F34856" w:rsidP="00BB6108">
      <w:pPr>
        <w:pStyle w:val="Listaszerbekezds"/>
        <w:numPr>
          <w:ilvl w:val="0"/>
          <w:numId w:val="6"/>
        </w:numPr>
        <w:jc w:val="both"/>
      </w:pPr>
      <w:r w:rsidRPr="00F34856">
        <w:t xml:space="preserve">Üregkamrás, </w:t>
      </w:r>
      <w:proofErr w:type="spellStart"/>
      <w:r w:rsidRPr="00F34856">
        <w:t>Uv</w:t>
      </w:r>
      <w:proofErr w:type="spellEnd"/>
      <w:r w:rsidRPr="00F34856">
        <w:t xml:space="preserve"> álló víztiszta pol</w:t>
      </w:r>
      <w:r w:rsidR="007161BE">
        <w:t>i</w:t>
      </w:r>
      <w:r w:rsidRPr="00F34856">
        <w:t xml:space="preserve">karbonát elhelyezése csavarrögzítéssel, takaróelemmel ellátott leszorító idommal </w:t>
      </w:r>
      <w:r w:rsidR="00500985" w:rsidRPr="004551E3">
        <w:rPr>
          <w:b/>
        </w:rPr>
        <w:t>(</w:t>
      </w:r>
      <w:r w:rsidRPr="004551E3">
        <w:rPr>
          <w:b/>
        </w:rPr>
        <w:t>36,5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F34856" w:rsidRPr="00F34856" w:rsidRDefault="00F34856" w:rsidP="00BB6108">
      <w:pPr>
        <w:pStyle w:val="Listaszerbekezds"/>
        <w:numPr>
          <w:ilvl w:val="0"/>
          <w:numId w:val="6"/>
        </w:numPr>
        <w:jc w:val="both"/>
      </w:pPr>
      <w:r>
        <w:t>Építési törmelék elszállítása</w:t>
      </w:r>
    </w:p>
    <w:p w:rsidR="002A4AD2" w:rsidRDefault="002A4AD2" w:rsidP="00BB6108">
      <w:pPr>
        <w:pStyle w:val="Cmsor4"/>
        <w:jc w:val="both"/>
      </w:pPr>
      <w:r>
        <w:t>Egyéb</w:t>
      </w:r>
      <w:r w:rsidR="007161BE">
        <w:t>,</w:t>
      </w:r>
      <w:r>
        <w:t xml:space="preserve"> a bejárás során felmerült feladatok:</w:t>
      </w:r>
      <w:r w:rsidR="00EA41C4">
        <w:t xml:space="preserve"> - </w:t>
      </w:r>
    </w:p>
    <w:p w:rsidR="00E50137" w:rsidRDefault="00E50137" w:rsidP="00FC646A">
      <w:pPr>
        <w:pStyle w:val="Cmsor5"/>
      </w:pPr>
    </w:p>
    <w:p w:rsidR="00E50137" w:rsidRDefault="00E50137">
      <w:pPr>
        <w:rPr>
          <w:rFonts w:asciiTheme="majorHAnsi" w:eastAsiaTheme="majorEastAsia" w:hAnsiTheme="majorHAnsi" w:cstheme="majorBidi"/>
          <w:u w:val="single"/>
        </w:rPr>
      </w:pPr>
      <w:r>
        <w:br w:type="page"/>
      </w:r>
    </w:p>
    <w:p w:rsidR="002A4AD2" w:rsidRDefault="002A4AD2" w:rsidP="002A4AD2">
      <w:pPr>
        <w:pStyle w:val="Cmsor2"/>
      </w:pPr>
      <w:bookmarkStart w:id="6" w:name="_Toc482740513"/>
      <w:r>
        <w:t>Nyírszőlősi Idősek Klubja</w:t>
      </w:r>
      <w:r w:rsidR="00FC646A">
        <w:t xml:space="preserve"> (186)</w:t>
      </w:r>
      <w:bookmarkEnd w:id="6"/>
    </w:p>
    <w:p w:rsidR="00FC646A" w:rsidRPr="00FC646A" w:rsidRDefault="00F01BA9" w:rsidP="00FC646A">
      <w:r>
        <w:t xml:space="preserve">4432 </w:t>
      </w:r>
      <w:r w:rsidR="00FC646A">
        <w:t>Nyíregyháza,</w:t>
      </w:r>
      <w:r>
        <w:t xml:space="preserve"> Kollégium utca 58.</w:t>
      </w:r>
    </w:p>
    <w:p w:rsidR="002A4AD2" w:rsidRPr="00871E2A" w:rsidRDefault="002A4AD2" w:rsidP="00BC4647">
      <w:pPr>
        <w:pStyle w:val="Cmsor4"/>
      </w:pPr>
      <w:r>
        <w:t xml:space="preserve">186. </w:t>
      </w:r>
      <w:r w:rsidR="00FC646A">
        <w:t xml:space="preserve">számú </w:t>
      </w:r>
      <w:r>
        <w:t>feladat ismertetése</w:t>
      </w:r>
      <w:r w:rsidRPr="00871E2A">
        <w:t>:</w:t>
      </w:r>
      <w:r w:rsidR="00371F74" w:rsidRPr="00871E2A">
        <w:t xml:space="preserve"> Közös helyiségek padlójának felújítása</w:t>
      </w:r>
    </w:p>
    <w:p w:rsidR="00871E2A" w:rsidRDefault="00871E2A" w:rsidP="00871E2A">
      <w:pPr>
        <w:pStyle w:val="Cmsor5"/>
        <w:rPr>
          <w:u w:val="none"/>
        </w:rPr>
      </w:pPr>
      <w:r>
        <w:t>Munkafázisok, mennyiségek:</w:t>
      </w:r>
      <w:r>
        <w:rPr>
          <w:u w:val="none"/>
        </w:rPr>
        <w:t xml:space="preserve"> </w:t>
      </w:r>
    </w:p>
    <w:p w:rsidR="00871E2A" w:rsidRPr="00B4727B" w:rsidRDefault="00871E2A" w:rsidP="00871E2A">
      <w:pPr>
        <w:pStyle w:val="Listaszerbekezds"/>
        <w:numPr>
          <w:ilvl w:val="0"/>
          <w:numId w:val="6"/>
        </w:numPr>
      </w:pPr>
      <w:r>
        <w:t xml:space="preserve">Parketta bontása </w:t>
      </w:r>
      <w:r w:rsidR="00500985" w:rsidRPr="004551E3">
        <w:rPr>
          <w:b/>
        </w:rPr>
        <w:t>(</w:t>
      </w:r>
      <w:r w:rsidRPr="004551E3">
        <w:rPr>
          <w:b/>
        </w:rPr>
        <w:t>72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871E2A" w:rsidRPr="00B4727B" w:rsidRDefault="00871E2A" w:rsidP="00871E2A">
      <w:pPr>
        <w:pStyle w:val="Listaszerbekezds"/>
        <w:numPr>
          <w:ilvl w:val="0"/>
          <w:numId w:val="6"/>
        </w:numPr>
      </w:pPr>
      <w:r>
        <w:t>A</w:t>
      </w:r>
      <w:r w:rsidRPr="00B4727B">
        <w:t>ljzatkiegyenlítés</w:t>
      </w:r>
      <w:r>
        <w:t xml:space="preserve"> </w:t>
      </w:r>
      <w:r w:rsidR="00500985" w:rsidRPr="004551E3">
        <w:rPr>
          <w:b/>
        </w:rPr>
        <w:t>(</w:t>
      </w:r>
      <w:r w:rsidRPr="004551E3">
        <w:rPr>
          <w:b/>
        </w:rPr>
        <w:t>72 m</w:t>
      </w:r>
      <w:r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871E2A" w:rsidRPr="00F34856" w:rsidRDefault="009572BA" w:rsidP="00871E2A">
      <w:pPr>
        <w:pStyle w:val="Listaszerbekezds"/>
        <w:numPr>
          <w:ilvl w:val="0"/>
          <w:numId w:val="6"/>
        </w:numPr>
      </w:pPr>
      <w:proofErr w:type="spellStart"/>
      <w:r>
        <w:t>Greslap</w:t>
      </w:r>
      <w:proofErr w:type="spellEnd"/>
      <w:r w:rsidR="00871E2A">
        <w:t xml:space="preserve"> padló fektetése, lábazattal</w:t>
      </w:r>
      <w:r w:rsidR="00197774">
        <w:t>,</w:t>
      </w:r>
      <w:r w:rsidR="00871E2A">
        <w:t xml:space="preserve"> </w:t>
      </w:r>
      <w:proofErr w:type="spellStart"/>
      <w:r w:rsidR="00871E2A">
        <w:t>rendszerazonos</w:t>
      </w:r>
      <w:proofErr w:type="spellEnd"/>
      <w:r w:rsidR="00871E2A">
        <w:t xml:space="preserve"> ragasztással rögzítve </w:t>
      </w:r>
      <w:r w:rsidR="00500985" w:rsidRPr="004551E3">
        <w:rPr>
          <w:b/>
        </w:rPr>
        <w:t>(</w:t>
      </w:r>
      <w:r w:rsidR="00871E2A" w:rsidRPr="004551E3">
        <w:rPr>
          <w:b/>
        </w:rPr>
        <w:t>72 m</w:t>
      </w:r>
      <w:r w:rsidR="00871E2A" w:rsidRPr="004551E3">
        <w:rPr>
          <w:b/>
          <w:vertAlign w:val="superscript"/>
        </w:rPr>
        <w:t>2</w:t>
      </w:r>
      <w:r w:rsidR="00500985" w:rsidRPr="004551E3">
        <w:rPr>
          <w:b/>
        </w:rPr>
        <w:t>)</w:t>
      </w:r>
    </w:p>
    <w:p w:rsidR="00871E2A" w:rsidRDefault="00871E2A" w:rsidP="00871E2A">
      <w:pPr>
        <w:pStyle w:val="Listaszerbekezds"/>
        <w:numPr>
          <w:ilvl w:val="0"/>
          <w:numId w:val="6"/>
        </w:numPr>
      </w:pPr>
      <w:r>
        <w:t>Építési törmelék elszállítása</w:t>
      </w:r>
    </w:p>
    <w:p w:rsidR="002A4AD2" w:rsidRDefault="002A4AD2" w:rsidP="00BC4647">
      <w:pPr>
        <w:pStyle w:val="Cmsor4"/>
      </w:pPr>
      <w:r>
        <w:t>Egyéb</w:t>
      </w:r>
      <w:r w:rsidR="007161BE">
        <w:t>,</w:t>
      </w:r>
      <w:r>
        <w:t xml:space="preserve"> a bejárás során felmerült feladatok:</w:t>
      </w:r>
      <w:r w:rsidR="00197774">
        <w:t xml:space="preserve"> - </w:t>
      </w:r>
    </w:p>
    <w:p w:rsidR="00E50137" w:rsidRDefault="00E50137">
      <w:pPr>
        <w:rPr>
          <w:rFonts w:asciiTheme="majorHAnsi" w:eastAsiaTheme="majorEastAsia" w:hAnsiTheme="majorHAnsi" w:cstheme="majorBidi"/>
          <w:u w:val="single"/>
        </w:rPr>
      </w:pPr>
      <w:r>
        <w:br w:type="page"/>
      </w:r>
    </w:p>
    <w:p w:rsidR="00FC646A" w:rsidRDefault="00FC646A" w:rsidP="00FC646A">
      <w:pPr>
        <w:pStyle w:val="Cmsor2"/>
      </w:pPr>
      <w:bookmarkStart w:id="7" w:name="_Toc482740514"/>
      <w:r>
        <w:t>Idősek Otthona (189; 190; 191)</w:t>
      </w:r>
      <w:bookmarkEnd w:id="7"/>
    </w:p>
    <w:p w:rsidR="006D237F" w:rsidRDefault="00F01BA9" w:rsidP="00FC646A">
      <w:r>
        <w:t xml:space="preserve">4400 </w:t>
      </w:r>
      <w:r w:rsidR="00FC646A">
        <w:t xml:space="preserve">Nyíregyháza, </w:t>
      </w:r>
      <w:r>
        <w:t>Pacsirta utca 29-35.</w:t>
      </w:r>
    </w:p>
    <w:p w:rsidR="00FC646A" w:rsidRPr="00197774" w:rsidRDefault="00FC646A" w:rsidP="00197774">
      <w:pPr>
        <w:pStyle w:val="Cmsor4"/>
      </w:pPr>
      <w:r>
        <w:t>189. számú feladat ismertetése</w:t>
      </w:r>
      <w:r w:rsidRPr="00197774">
        <w:t>:</w:t>
      </w:r>
      <w:r w:rsidR="00371F74" w:rsidRPr="00197774">
        <w:t xml:space="preserve"> Konyhai pára- és szagelszívó rendszer felújítása; a konyha helyiségének átalakítása (kibővítése)</w:t>
      </w:r>
      <w:r w:rsidR="00602165" w:rsidRPr="00197774">
        <w:t>, nyílászárók cseréje, salétromos falak felújítása</w:t>
      </w:r>
    </w:p>
    <w:p w:rsidR="006D237F" w:rsidRDefault="006D237F" w:rsidP="006D237F">
      <w:pPr>
        <w:jc w:val="both"/>
      </w:pPr>
      <w:r>
        <w:t>A bővítés során a konyha tere kibővül a mellette lévő előkészítő területével, melyet falbontással összenyitnak a konyha helyiségével. A szomszédos kiszolgáló funkciók így mind egy helyiséggel arrébb költöznek, a (megszűnő) személyzeti öltöző melletti raktárhelyiség megszűnik. Az irodából nyíló személyzeti öltöző megszűnik,</w:t>
      </w:r>
      <w:r w:rsidR="003267A2">
        <w:t xml:space="preserve"> </w:t>
      </w:r>
      <w:r>
        <w:t>a szertárral összenyitva irattárrá alakul. A konyhában mesterséges szellőztetés kerül kiépítésre.</w:t>
      </w:r>
      <w:r w:rsidR="00001962">
        <w:t xml:space="preserve"> A konyhai szárny homlokzati nyílászáróinak cseréje is a feladat részét képezi.</w:t>
      </w:r>
    </w:p>
    <w:p w:rsidR="0092448D" w:rsidRDefault="0092448D" w:rsidP="0092448D">
      <w:pPr>
        <w:pStyle w:val="Cmsor5"/>
        <w:rPr>
          <w:u w:val="none"/>
        </w:rPr>
      </w:pPr>
      <w:r>
        <w:t>Munkafázisok, mennyiségek:</w:t>
      </w:r>
      <w:r>
        <w:rPr>
          <w:u w:val="none"/>
        </w:rPr>
        <w:t xml:space="preserve"> </w:t>
      </w:r>
    </w:p>
    <w:p w:rsidR="009543DA" w:rsidRPr="009543DA" w:rsidRDefault="0073650D" w:rsidP="009543DA">
      <w:pPr>
        <w:pStyle w:val="Listaszerbekezds"/>
        <w:rPr>
          <w:u w:val="single"/>
        </w:rPr>
      </w:pPr>
      <w:r>
        <w:rPr>
          <w:u w:val="single"/>
        </w:rPr>
        <w:t>Konyha á</w:t>
      </w:r>
      <w:r w:rsidR="009543DA" w:rsidRPr="009543DA">
        <w:rPr>
          <w:u w:val="single"/>
        </w:rPr>
        <w:t>tépítés</w:t>
      </w:r>
      <w:r>
        <w:rPr>
          <w:u w:val="single"/>
        </w:rPr>
        <w:t>e</w:t>
      </w:r>
    </w:p>
    <w:p w:rsidR="0092448D" w:rsidRDefault="0092448D" w:rsidP="0092448D">
      <w:pPr>
        <w:pStyle w:val="Listaszerbekezds"/>
        <w:numPr>
          <w:ilvl w:val="0"/>
          <w:numId w:val="23"/>
        </w:numPr>
      </w:pPr>
      <w:r>
        <w:t xml:space="preserve">Válaszfalak bontása </w:t>
      </w:r>
      <w:r w:rsidR="00500985" w:rsidRPr="004551E3">
        <w:rPr>
          <w:b/>
        </w:rPr>
        <w:t>(</w:t>
      </w:r>
      <w:r w:rsidRPr="0092448D">
        <w:rPr>
          <w:b/>
        </w:rPr>
        <w:t>27,5 m</w:t>
      </w:r>
      <w:r w:rsidRPr="0092448D">
        <w:rPr>
          <w:b/>
          <w:vertAlign w:val="superscript"/>
        </w:rPr>
        <w:t>2</w:t>
      </w:r>
      <w:r w:rsidR="00500985">
        <w:rPr>
          <w:b/>
        </w:rPr>
        <w:t>)</w:t>
      </w:r>
    </w:p>
    <w:p w:rsidR="0092448D" w:rsidRPr="0092448D" w:rsidRDefault="0092448D" w:rsidP="0092448D">
      <w:pPr>
        <w:pStyle w:val="Listaszerbekezds"/>
        <w:numPr>
          <w:ilvl w:val="0"/>
          <w:numId w:val="23"/>
        </w:numPr>
      </w:pPr>
      <w:r>
        <w:t xml:space="preserve">Lapburkolatok bontása </w:t>
      </w:r>
      <w:r w:rsidR="00500985" w:rsidRPr="004551E3">
        <w:rPr>
          <w:b/>
        </w:rPr>
        <w:t>(</w:t>
      </w:r>
      <w:r w:rsidRPr="0092448D">
        <w:rPr>
          <w:b/>
        </w:rPr>
        <w:t>26,5 m</w:t>
      </w:r>
      <w:r w:rsidRPr="0092448D">
        <w:rPr>
          <w:b/>
          <w:vertAlign w:val="superscript"/>
        </w:rPr>
        <w:t>2</w:t>
      </w:r>
      <w:r w:rsidR="00500985">
        <w:rPr>
          <w:b/>
        </w:rPr>
        <w:t>)</w:t>
      </w:r>
    </w:p>
    <w:p w:rsidR="006E1062" w:rsidRPr="006E1062" w:rsidRDefault="006E1062" w:rsidP="006E1062">
      <w:pPr>
        <w:pStyle w:val="Listaszerbekezds"/>
        <w:numPr>
          <w:ilvl w:val="0"/>
          <w:numId w:val="23"/>
        </w:numPr>
      </w:pPr>
      <w:r>
        <w:t>A</w:t>
      </w:r>
      <w:r w:rsidRPr="00B4727B">
        <w:t>ljzatkiegyenlítés</w:t>
      </w:r>
      <w:r>
        <w:t xml:space="preserve"> </w:t>
      </w:r>
      <w:r w:rsidR="00500985" w:rsidRPr="004551E3">
        <w:rPr>
          <w:b/>
        </w:rPr>
        <w:t>(</w:t>
      </w:r>
      <w:r w:rsidRPr="0092448D">
        <w:rPr>
          <w:b/>
        </w:rPr>
        <w:t>26,5 m</w:t>
      </w:r>
      <w:r w:rsidRPr="0092448D">
        <w:rPr>
          <w:b/>
          <w:vertAlign w:val="superscript"/>
        </w:rPr>
        <w:t>2</w:t>
      </w:r>
      <w:r w:rsidR="00500985">
        <w:rPr>
          <w:b/>
        </w:rPr>
        <w:t>)</w:t>
      </w:r>
    </w:p>
    <w:p w:rsidR="009543DA" w:rsidRPr="006E1062" w:rsidRDefault="009543DA" w:rsidP="0092448D">
      <w:pPr>
        <w:pStyle w:val="Listaszerbekezds"/>
        <w:numPr>
          <w:ilvl w:val="0"/>
          <w:numId w:val="23"/>
        </w:numPr>
        <w:rPr>
          <w:b/>
        </w:rPr>
      </w:pPr>
      <w:r>
        <w:t>Lapburkolatok lerakása</w:t>
      </w:r>
      <w:r w:rsidR="006E1062">
        <w:t xml:space="preserve"> </w:t>
      </w:r>
      <w:r w:rsidR="00500985" w:rsidRPr="004551E3">
        <w:rPr>
          <w:b/>
        </w:rPr>
        <w:t>(</w:t>
      </w:r>
      <w:r w:rsidR="006E1062" w:rsidRPr="006E1062">
        <w:rPr>
          <w:b/>
        </w:rPr>
        <w:t>26,5 m</w:t>
      </w:r>
      <w:r w:rsidR="006E1062" w:rsidRPr="006E1062">
        <w:rPr>
          <w:b/>
          <w:vertAlign w:val="superscript"/>
        </w:rPr>
        <w:t>2</w:t>
      </w:r>
      <w:r w:rsidR="00500985">
        <w:rPr>
          <w:b/>
        </w:rPr>
        <w:t>)</w:t>
      </w:r>
    </w:p>
    <w:p w:rsidR="006E1062" w:rsidRPr="0092448D" w:rsidRDefault="006E1062" w:rsidP="006E1062">
      <w:pPr>
        <w:pStyle w:val="Listaszerbekezds"/>
        <w:numPr>
          <w:ilvl w:val="0"/>
          <w:numId w:val="23"/>
        </w:numPr>
      </w:pPr>
      <w:r>
        <w:t xml:space="preserve">Ajtó átalakítása átadó ablakká </w:t>
      </w:r>
      <w:r w:rsidR="00500985" w:rsidRPr="004551E3">
        <w:rPr>
          <w:b/>
        </w:rPr>
        <w:t>(</w:t>
      </w:r>
      <w:r w:rsidRPr="006E1062">
        <w:rPr>
          <w:b/>
        </w:rPr>
        <w:t>1db</w:t>
      </w:r>
      <w:r w:rsidR="00500985">
        <w:rPr>
          <w:b/>
        </w:rPr>
        <w:t>)</w:t>
      </w:r>
    </w:p>
    <w:p w:rsidR="006E1062" w:rsidRPr="006E1062" w:rsidRDefault="006E1062" w:rsidP="006E1062">
      <w:pPr>
        <w:pStyle w:val="Listaszerbekezds"/>
        <w:numPr>
          <w:ilvl w:val="0"/>
          <w:numId w:val="23"/>
        </w:numPr>
        <w:rPr>
          <w:b/>
        </w:rPr>
      </w:pPr>
      <w:r>
        <w:t xml:space="preserve">Ajtónyílás kialakítása 90x210 </w:t>
      </w:r>
      <w:r w:rsidR="00500985" w:rsidRPr="004551E3">
        <w:rPr>
          <w:b/>
        </w:rPr>
        <w:t>(</w:t>
      </w:r>
      <w:r w:rsidRPr="006E1062">
        <w:rPr>
          <w:b/>
        </w:rPr>
        <w:t>1db</w:t>
      </w:r>
      <w:r w:rsidR="00500985">
        <w:rPr>
          <w:b/>
        </w:rPr>
        <w:t>)</w:t>
      </w:r>
    </w:p>
    <w:p w:rsidR="009543DA" w:rsidRPr="006E1062" w:rsidRDefault="006E1062" w:rsidP="006E1062">
      <w:pPr>
        <w:pStyle w:val="Listaszerbekezds"/>
        <w:numPr>
          <w:ilvl w:val="0"/>
          <w:numId w:val="23"/>
        </w:numPr>
      </w:pPr>
      <w:r>
        <w:t>Salé</w:t>
      </w:r>
      <w:r w:rsidR="00500985">
        <w:t>tromos falak foltszerű javítása</w:t>
      </w:r>
      <w:r>
        <w:t xml:space="preserve"> </w:t>
      </w:r>
      <w:r w:rsidR="00500985" w:rsidRPr="004551E3">
        <w:rPr>
          <w:b/>
        </w:rPr>
        <w:t>(</w:t>
      </w:r>
      <w:r w:rsidRPr="006E1062">
        <w:rPr>
          <w:b/>
        </w:rPr>
        <w:t>5 m</w:t>
      </w:r>
      <w:r w:rsidRPr="006E1062">
        <w:rPr>
          <w:b/>
          <w:vertAlign w:val="superscript"/>
        </w:rPr>
        <w:t>2</w:t>
      </w:r>
      <w:r w:rsidR="00500985">
        <w:rPr>
          <w:b/>
        </w:rPr>
        <w:t>)</w:t>
      </w:r>
    </w:p>
    <w:p w:rsidR="008005AA" w:rsidRDefault="008005AA" w:rsidP="007123F6">
      <w:pPr>
        <w:pStyle w:val="Listaszerbekezds"/>
        <w:numPr>
          <w:ilvl w:val="0"/>
          <w:numId w:val="23"/>
        </w:numPr>
      </w:pPr>
      <w:r>
        <w:t>Konyhai elektromos átalakítási és felújítási munkák elvégzése</w:t>
      </w:r>
    </w:p>
    <w:p w:rsidR="008005AA" w:rsidRDefault="008005AA" w:rsidP="008005AA">
      <w:pPr>
        <w:pStyle w:val="Listaszerbekezds"/>
        <w:numPr>
          <w:ilvl w:val="0"/>
          <w:numId w:val="23"/>
        </w:numPr>
      </w:pPr>
      <w:r>
        <w:t xml:space="preserve">Konyhai gépészeti munkák elvégzése, ami tartalmazza a </w:t>
      </w:r>
      <w:r w:rsidRPr="008005AA">
        <w:t>Konyhai pára- és szagelszívó rendszer felújítá</w:t>
      </w:r>
      <w:r w:rsidR="00167F6D">
        <w:t>s kiviteli terveinek elkészítését is</w:t>
      </w:r>
    </w:p>
    <w:p w:rsidR="006E1062" w:rsidRPr="007123F6" w:rsidRDefault="007123F6" w:rsidP="007123F6">
      <w:pPr>
        <w:pStyle w:val="Listaszerbekezds"/>
        <w:numPr>
          <w:ilvl w:val="0"/>
          <w:numId w:val="23"/>
        </w:numPr>
      </w:pPr>
      <w:r w:rsidRPr="007123F6">
        <w:t xml:space="preserve">Építési </w:t>
      </w:r>
      <w:r>
        <w:t>törmel</w:t>
      </w:r>
      <w:r w:rsidRPr="007123F6">
        <w:t>ék elszállítása</w:t>
      </w:r>
    </w:p>
    <w:p w:rsidR="007123F6" w:rsidRDefault="007123F6" w:rsidP="009543DA">
      <w:pPr>
        <w:pStyle w:val="Listaszerbekezds"/>
        <w:rPr>
          <w:u w:val="single"/>
        </w:rPr>
      </w:pPr>
    </w:p>
    <w:p w:rsidR="006E1062" w:rsidRDefault="006E1062" w:rsidP="009543DA">
      <w:pPr>
        <w:pStyle w:val="Listaszerbekezds"/>
        <w:rPr>
          <w:u w:val="single"/>
        </w:rPr>
      </w:pPr>
      <w:r>
        <w:rPr>
          <w:u w:val="single"/>
        </w:rPr>
        <w:t>Húsáru előkészítő</w:t>
      </w:r>
    </w:p>
    <w:p w:rsidR="006E1062" w:rsidRPr="006E1062" w:rsidRDefault="006E1062" w:rsidP="006E1062">
      <w:pPr>
        <w:pStyle w:val="Listaszerbekezds"/>
        <w:numPr>
          <w:ilvl w:val="0"/>
          <w:numId w:val="23"/>
        </w:numPr>
        <w:rPr>
          <w:b/>
        </w:rPr>
      </w:pPr>
      <w:r w:rsidRPr="006E1062">
        <w:t xml:space="preserve">Falburkolatok </w:t>
      </w:r>
      <w:r>
        <w:t>bontása</w:t>
      </w:r>
      <w:r w:rsidRPr="006E1062">
        <w:t xml:space="preserve"> </w:t>
      </w:r>
      <w:r w:rsidR="00500985" w:rsidRPr="004551E3">
        <w:rPr>
          <w:b/>
        </w:rPr>
        <w:t>(</w:t>
      </w:r>
      <w:r w:rsidRPr="006E1062">
        <w:rPr>
          <w:b/>
        </w:rPr>
        <w:t>18 m</w:t>
      </w:r>
      <w:r w:rsidRPr="006E1062">
        <w:rPr>
          <w:b/>
          <w:vertAlign w:val="superscript"/>
        </w:rPr>
        <w:t>2</w:t>
      </w:r>
      <w:r w:rsidR="00500985">
        <w:rPr>
          <w:b/>
        </w:rPr>
        <w:t>)</w:t>
      </w:r>
    </w:p>
    <w:p w:rsidR="006E1062" w:rsidRPr="006E1062" w:rsidRDefault="006E1062" w:rsidP="006E1062">
      <w:pPr>
        <w:pStyle w:val="Listaszerbekezds"/>
        <w:numPr>
          <w:ilvl w:val="0"/>
          <w:numId w:val="23"/>
        </w:numPr>
        <w:rPr>
          <w:b/>
        </w:rPr>
      </w:pPr>
      <w:r>
        <w:t>Falfelület előkészítése</w:t>
      </w:r>
      <w:r w:rsidRPr="006E1062">
        <w:t xml:space="preserve"> </w:t>
      </w:r>
      <w:r w:rsidR="00500985" w:rsidRPr="004551E3">
        <w:rPr>
          <w:b/>
        </w:rPr>
        <w:t>(</w:t>
      </w:r>
      <w:r w:rsidRPr="006E1062">
        <w:rPr>
          <w:b/>
        </w:rPr>
        <w:t>18 m</w:t>
      </w:r>
      <w:r w:rsidRPr="006E1062">
        <w:rPr>
          <w:b/>
          <w:vertAlign w:val="superscript"/>
        </w:rPr>
        <w:t>2</w:t>
      </w:r>
      <w:r w:rsidR="00500985">
        <w:rPr>
          <w:b/>
        </w:rPr>
        <w:t>)</w:t>
      </w:r>
    </w:p>
    <w:p w:rsidR="006E1062" w:rsidRPr="006E1062" w:rsidRDefault="006E1062" w:rsidP="006E1062">
      <w:pPr>
        <w:pStyle w:val="Listaszerbekezds"/>
        <w:numPr>
          <w:ilvl w:val="0"/>
          <w:numId w:val="23"/>
        </w:numPr>
        <w:rPr>
          <w:b/>
        </w:rPr>
      </w:pPr>
      <w:r w:rsidRPr="006E1062">
        <w:t xml:space="preserve">Falburkolatok </w:t>
      </w:r>
      <w:r>
        <w:t>felrakása</w:t>
      </w:r>
      <w:r w:rsidRPr="006E1062">
        <w:t xml:space="preserve"> </w:t>
      </w:r>
      <w:r w:rsidR="00500985" w:rsidRPr="004551E3">
        <w:rPr>
          <w:b/>
        </w:rPr>
        <w:t>(</w:t>
      </w:r>
      <w:r w:rsidRPr="006E1062">
        <w:rPr>
          <w:b/>
        </w:rPr>
        <w:t>18 m</w:t>
      </w:r>
      <w:r w:rsidRPr="006E1062">
        <w:rPr>
          <w:b/>
          <w:vertAlign w:val="superscript"/>
        </w:rPr>
        <w:t>2</w:t>
      </w:r>
      <w:r w:rsidR="00500985">
        <w:rPr>
          <w:b/>
        </w:rPr>
        <w:t>)</w:t>
      </w:r>
    </w:p>
    <w:p w:rsidR="006E1062" w:rsidRPr="006E1062" w:rsidRDefault="002B53B0" w:rsidP="006E1062">
      <w:pPr>
        <w:pStyle w:val="Listaszerbekezds"/>
        <w:numPr>
          <w:ilvl w:val="0"/>
          <w:numId w:val="23"/>
        </w:numPr>
        <w:rPr>
          <w:b/>
        </w:rPr>
      </w:pPr>
      <w:r>
        <w:t>Padló l</w:t>
      </w:r>
      <w:r w:rsidR="006E1062">
        <w:t xml:space="preserve">apburkolatok bontása </w:t>
      </w:r>
      <w:r w:rsidR="00500985" w:rsidRPr="004551E3">
        <w:rPr>
          <w:b/>
        </w:rPr>
        <w:t>(</w:t>
      </w:r>
      <w:r w:rsidR="006E1062" w:rsidRPr="006E1062">
        <w:rPr>
          <w:b/>
        </w:rPr>
        <w:t>5 m</w:t>
      </w:r>
      <w:r w:rsidR="006E1062" w:rsidRPr="006E1062">
        <w:rPr>
          <w:b/>
          <w:vertAlign w:val="superscript"/>
        </w:rPr>
        <w:t>2</w:t>
      </w:r>
      <w:r w:rsidR="00500985">
        <w:rPr>
          <w:b/>
        </w:rPr>
        <w:t>)</w:t>
      </w:r>
    </w:p>
    <w:p w:rsidR="006E1062" w:rsidRPr="006E1062" w:rsidRDefault="006E1062" w:rsidP="002B53B0">
      <w:pPr>
        <w:pStyle w:val="Listaszerbekezds"/>
        <w:numPr>
          <w:ilvl w:val="0"/>
          <w:numId w:val="23"/>
        </w:numPr>
        <w:rPr>
          <w:b/>
        </w:rPr>
      </w:pPr>
      <w:r>
        <w:t>A</w:t>
      </w:r>
      <w:r w:rsidRPr="00B4727B">
        <w:t>ljzatkiegyenlítés</w:t>
      </w:r>
      <w:r>
        <w:t xml:space="preserve"> </w:t>
      </w:r>
      <w:r w:rsidR="00500985" w:rsidRPr="004551E3">
        <w:rPr>
          <w:b/>
        </w:rPr>
        <w:t>(</w:t>
      </w:r>
      <w:r w:rsidRPr="006E1062">
        <w:rPr>
          <w:b/>
        </w:rPr>
        <w:t>5 m</w:t>
      </w:r>
      <w:r w:rsidRPr="006E1062">
        <w:rPr>
          <w:b/>
          <w:vertAlign w:val="superscript"/>
        </w:rPr>
        <w:t>2</w:t>
      </w:r>
      <w:r w:rsidR="00500985">
        <w:rPr>
          <w:b/>
        </w:rPr>
        <w:t>)</w:t>
      </w:r>
    </w:p>
    <w:p w:rsidR="006E1062" w:rsidRPr="006E1062" w:rsidRDefault="002B53B0" w:rsidP="006E1062">
      <w:pPr>
        <w:pStyle w:val="Listaszerbekezds"/>
        <w:numPr>
          <w:ilvl w:val="0"/>
          <w:numId w:val="23"/>
        </w:numPr>
        <w:rPr>
          <w:b/>
        </w:rPr>
      </w:pPr>
      <w:r>
        <w:t>Padló l</w:t>
      </w:r>
      <w:r w:rsidR="006E1062">
        <w:t xml:space="preserve">apburkolatok lerakása </w:t>
      </w:r>
      <w:r w:rsidR="00500985" w:rsidRPr="004551E3">
        <w:rPr>
          <w:b/>
        </w:rPr>
        <w:t>(</w:t>
      </w:r>
      <w:r w:rsidR="006E1062" w:rsidRPr="006E1062">
        <w:rPr>
          <w:b/>
        </w:rPr>
        <w:t>5 m</w:t>
      </w:r>
      <w:r w:rsidR="006E1062" w:rsidRPr="006E1062">
        <w:rPr>
          <w:b/>
          <w:vertAlign w:val="superscript"/>
        </w:rPr>
        <w:t>2</w:t>
      </w:r>
      <w:r w:rsidR="00500985">
        <w:rPr>
          <w:b/>
        </w:rPr>
        <w:t>)</w:t>
      </w:r>
    </w:p>
    <w:p w:rsidR="007123F6" w:rsidRPr="007123F6" w:rsidRDefault="007123F6" w:rsidP="007123F6">
      <w:pPr>
        <w:pStyle w:val="Listaszerbekezds"/>
        <w:numPr>
          <w:ilvl w:val="0"/>
          <w:numId w:val="23"/>
        </w:numPr>
      </w:pPr>
      <w:r w:rsidRPr="007123F6">
        <w:t xml:space="preserve">Építési </w:t>
      </w:r>
      <w:r>
        <w:t>törmel</w:t>
      </w:r>
      <w:r w:rsidRPr="007123F6">
        <w:t>ék elszállítása</w:t>
      </w:r>
    </w:p>
    <w:p w:rsidR="00001962" w:rsidRDefault="00001962">
      <w:pPr>
        <w:rPr>
          <w:u w:val="single"/>
        </w:rPr>
      </w:pPr>
      <w:r>
        <w:rPr>
          <w:u w:val="single"/>
        </w:rPr>
        <w:br w:type="page"/>
      </w:r>
    </w:p>
    <w:p w:rsidR="009543DA" w:rsidRDefault="002B53B0" w:rsidP="009543DA">
      <w:pPr>
        <w:pStyle w:val="Listaszerbekezds"/>
        <w:rPr>
          <w:u w:val="single"/>
        </w:rPr>
      </w:pPr>
      <w:r>
        <w:rPr>
          <w:u w:val="single"/>
        </w:rPr>
        <w:t>Konyhai homlokzati n</w:t>
      </w:r>
      <w:r w:rsidR="009543DA">
        <w:rPr>
          <w:u w:val="single"/>
        </w:rPr>
        <w:t>yílászárócsere</w:t>
      </w:r>
    </w:p>
    <w:p w:rsidR="002B53B0" w:rsidRDefault="002B53B0" w:rsidP="002B53B0">
      <w:pPr>
        <w:pStyle w:val="Listaszerbekezds"/>
        <w:numPr>
          <w:ilvl w:val="0"/>
          <w:numId w:val="23"/>
        </w:numPr>
        <w:jc w:val="both"/>
      </w:pPr>
      <w:r>
        <w:t xml:space="preserve">Cserélendő nyílászárók kibontása </w:t>
      </w:r>
      <w:r w:rsidRPr="004551E3">
        <w:rPr>
          <w:b/>
        </w:rPr>
        <w:t>(16db)</w:t>
      </w:r>
    </w:p>
    <w:p w:rsidR="002B53B0" w:rsidRDefault="002B53B0" w:rsidP="002B53B0">
      <w:pPr>
        <w:pStyle w:val="Listaszerbekezds"/>
        <w:numPr>
          <w:ilvl w:val="0"/>
          <w:numId w:val="23"/>
        </w:numPr>
        <w:jc w:val="both"/>
      </w:pPr>
      <w:r>
        <w:t>Új nyílászáró elhelyezése a falnyílásba, rögzítés, tömítés</w:t>
      </w:r>
    </w:p>
    <w:p w:rsidR="002B53B0" w:rsidRDefault="002B53B0" w:rsidP="00173515">
      <w:pPr>
        <w:pStyle w:val="Listaszerbekezds"/>
        <w:jc w:val="both"/>
      </w:pPr>
      <w:r>
        <w:rPr>
          <w:b/>
        </w:rPr>
        <w:t xml:space="preserve">3 db </w:t>
      </w:r>
      <w:r>
        <w:t xml:space="preserve">Új 0,90 x 1,80 m méretű műanyag, bukó-nyíló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6 kamrás szerkezet, műanyag párkánnyal és könyöklővel beépítve, szúnyoghálóval</w:t>
      </w:r>
    </w:p>
    <w:p w:rsidR="002B53B0" w:rsidRDefault="002B53B0" w:rsidP="00173515">
      <w:pPr>
        <w:pStyle w:val="Listaszerbekezds"/>
        <w:jc w:val="both"/>
      </w:pPr>
      <w:r w:rsidRPr="002B53B0">
        <w:rPr>
          <w:b/>
        </w:rPr>
        <w:t>1</w:t>
      </w:r>
      <w:r>
        <w:rPr>
          <w:b/>
        </w:rPr>
        <w:t xml:space="preserve"> </w:t>
      </w:r>
      <w:r w:rsidRPr="002B53B0">
        <w:rPr>
          <w:b/>
        </w:rPr>
        <w:t>db</w:t>
      </w:r>
      <w:r>
        <w:t xml:space="preserve"> Új 2,10 x 1,80 m méretű műanyag, bukó-nyíló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6 kamrás szerkezet, műanyag párkánnyal és könyöklővel beépítve, szúnyoghálóval</w:t>
      </w:r>
    </w:p>
    <w:p w:rsidR="002B53B0" w:rsidRDefault="002B53B0" w:rsidP="00173515">
      <w:pPr>
        <w:pStyle w:val="Listaszerbekezds"/>
        <w:jc w:val="both"/>
      </w:pPr>
      <w:r w:rsidRPr="002B53B0">
        <w:rPr>
          <w:b/>
        </w:rPr>
        <w:t>1</w:t>
      </w:r>
      <w:r>
        <w:rPr>
          <w:b/>
        </w:rPr>
        <w:t xml:space="preserve"> </w:t>
      </w:r>
      <w:r w:rsidRPr="002B53B0">
        <w:rPr>
          <w:b/>
        </w:rPr>
        <w:t>db</w:t>
      </w:r>
      <w:r>
        <w:t xml:space="preserve"> Új 4,50 x 1,80 m méretű műanyag, bukó-nyíló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6 kamrás szerkezet, műanyag párkánnyal és könyöklővel beépítve, szúnyoghálóval</w:t>
      </w:r>
    </w:p>
    <w:p w:rsidR="002B53B0" w:rsidRDefault="002B53B0" w:rsidP="00173515">
      <w:pPr>
        <w:pStyle w:val="Listaszerbekezds"/>
        <w:jc w:val="both"/>
      </w:pPr>
      <w:r w:rsidRPr="002B53B0">
        <w:rPr>
          <w:b/>
        </w:rPr>
        <w:t>2</w:t>
      </w:r>
      <w:r>
        <w:rPr>
          <w:b/>
        </w:rPr>
        <w:t xml:space="preserve"> </w:t>
      </w:r>
      <w:r w:rsidRPr="002B53B0">
        <w:rPr>
          <w:b/>
        </w:rPr>
        <w:t>db</w:t>
      </w:r>
      <w:r>
        <w:t xml:space="preserve"> Új 2,60 x 1,80 m méretű műanyag, bukó-nyíló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6 kamrás szerkezet, műanyag párkánnyal és könyöklővel beépítve, szúnyoghálóval</w:t>
      </w:r>
    </w:p>
    <w:p w:rsidR="002B53B0" w:rsidRDefault="002B53B0" w:rsidP="00173515">
      <w:pPr>
        <w:pStyle w:val="Listaszerbekezds"/>
        <w:jc w:val="both"/>
      </w:pPr>
      <w:r w:rsidRPr="002B53B0">
        <w:rPr>
          <w:b/>
        </w:rPr>
        <w:t xml:space="preserve">1 db </w:t>
      </w:r>
      <w:r>
        <w:t xml:space="preserve">Új 0,80 x 0,90 m méretű műanyag, bukó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távnyitóval, 6 kamrás szerkezet, műanyag párkánnyal és könyöklővel beépítve, szúnyoghálóval</w:t>
      </w:r>
    </w:p>
    <w:p w:rsidR="002B53B0" w:rsidRDefault="002B53B0" w:rsidP="00173515">
      <w:pPr>
        <w:pStyle w:val="Listaszerbekezds"/>
        <w:jc w:val="both"/>
      </w:pPr>
      <w:r w:rsidRPr="002B53B0">
        <w:rPr>
          <w:b/>
        </w:rPr>
        <w:t>1 db</w:t>
      </w:r>
      <w:r>
        <w:t xml:space="preserve"> Új 2,30 x 0,90 m méretű műanyag, bukó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távnyitóval, 6 kamrás szerkezet, műanyag párkánnyal és könyöklővel beépítve, szúnyoghálóval</w:t>
      </w:r>
    </w:p>
    <w:p w:rsidR="002B53B0" w:rsidRDefault="002B53B0" w:rsidP="00173515">
      <w:pPr>
        <w:pStyle w:val="Listaszerbekezds"/>
        <w:jc w:val="both"/>
      </w:pPr>
      <w:r w:rsidRPr="002B53B0">
        <w:rPr>
          <w:b/>
        </w:rPr>
        <w:t>3 db</w:t>
      </w:r>
      <w:r>
        <w:t xml:space="preserve"> Új 2,00 x 0,90 m méretű műanyag, bukó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távnyitóval, 6 kamrás szerkezet, műanyag párkánnyal és könyöklővel beépítve, szúnyoghálóval</w:t>
      </w:r>
    </w:p>
    <w:p w:rsidR="002B53B0" w:rsidRDefault="002B53B0" w:rsidP="00173515">
      <w:pPr>
        <w:pStyle w:val="Listaszerbekezds"/>
        <w:jc w:val="both"/>
      </w:pPr>
      <w:r w:rsidRPr="002B53B0">
        <w:rPr>
          <w:b/>
        </w:rPr>
        <w:t>1 db</w:t>
      </w:r>
      <w:r>
        <w:t xml:space="preserve"> Új 1,20 x 0,90 m méretű műanyag, bukó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távnyitóval, 6 kamrás szerkezet, műanyag párkánnyal és könyöklővel beépítve, szúnyoghálóval</w:t>
      </w:r>
    </w:p>
    <w:p w:rsidR="002B53B0" w:rsidRDefault="002B53B0" w:rsidP="00173515">
      <w:pPr>
        <w:pStyle w:val="Listaszerbekezds"/>
        <w:jc w:val="both"/>
      </w:pPr>
      <w:r w:rsidRPr="002B53B0">
        <w:rPr>
          <w:b/>
        </w:rPr>
        <w:t>1 db</w:t>
      </w:r>
      <w:r>
        <w:t xml:space="preserve"> Új 1,00 x 2,50 m méretű műanyag, hőszigetelt, fokozott légzárású felnyíló bejárati ajtó, fix felülvilágítóval, tömítéssel (szerelvényezve, finombeállítással), fehér bejárati ajtó, dupla üvegezéssel, 6 kamrás szerkezet</w:t>
      </w:r>
    </w:p>
    <w:p w:rsidR="002B53B0" w:rsidRDefault="007123F6" w:rsidP="00173515">
      <w:pPr>
        <w:pStyle w:val="Listaszerbekezds"/>
        <w:jc w:val="both"/>
      </w:pPr>
      <w:r w:rsidRPr="007123F6">
        <w:rPr>
          <w:b/>
        </w:rPr>
        <w:t>1 db</w:t>
      </w:r>
      <w:r>
        <w:t xml:space="preserve"> </w:t>
      </w:r>
      <w:r w:rsidR="002B53B0">
        <w:t>Új 2,10 x 2,60 m méretű műanyag, hőszigetelt, fokozott légzárású középen kétszárnyú bejárati ajtó, kétoldali oldalvilágítóval, fix felülvilágítóval, tömítéssel (szerelvényezve, finombeállítással), fehér bejárati ajtó, dupla üvegezéssel, 6 kamrás szerkezet</w:t>
      </w:r>
    </w:p>
    <w:p w:rsidR="002B53B0" w:rsidRDefault="007123F6" w:rsidP="00173515">
      <w:pPr>
        <w:pStyle w:val="Listaszerbekezds"/>
        <w:jc w:val="both"/>
      </w:pPr>
      <w:r w:rsidRPr="007123F6">
        <w:rPr>
          <w:b/>
        </w:rPr>
        <w:t>1 db</w:t>
      </w:r>
      <w:r>
        <w:t xml:space="preserve"> </w:t>
      </w:r>
      <w:r w:rsidR="002B53B0">
        <w:t xml:space="preserve">Új 2,00 x 1,50 m méretű műanyag, nyíló </w:t>
      </w:r>
      <w:proofErr w:type="gramStart"/>
      <w:r w:rsidR="002B53B0">
        <w:t>ablak tömítéssel</w:t>
      </w:r>
      <w:proofErr w:type="gramEnd"/>
      <w:r w:rsidR="002B53B0">
        <w:t xml:space="preserve"> (szerelvényezve, finombeállítással), fehér ablak, üvegezéssel, 6 kamrás szerkezet, műanyag párkánnyal és könyöklővel beépítve</w:t>
      </w:r>
    </w:p>
    <w:p w:rsidR="002B53B0" w:rsidRDefault="002B53B0" w:rsidP="002B53B0">
      <w:pPr>
        <w:pStyle w:val="Listaszerbekezds"/>
        <w:numPr>
          <w:ilvl w:val="0"/>
          <w:numId w:val="23"/>
        </w:numPr>
        <w:jc w:val="both"/>
      </w:pPr>
      <w:r>
        <w:t>Nyílás körüli vakolatjavítás, felületképzés</w:t>
      </w:r>
    </w:p>
    <w:p w:rsidR="007123F6" w:rsidRPr="007123F6" w:rsidRDefault="007123F6" w:rsidP="007123F6">
      <w:pPr>
        <w:pStyle w:val="Listaszerbekezds"/>
        <w:numPr>
          <w:ilvl w:val="0"/>
          <w:numId w:val="23"/>
        </w:numPr>
      </w:pPr>
      <w:r w:rsidRPr="007123F6">
        <w:t xml:space="preserve">Építési </w:t>
      </w:r>
      <w:r>
        <w:t>törmel</w:t>
      </w:r>
      <w:r w:rsidRPr="007123F6">
        <w:t>ék elszállítása</w:t>
      </w:r>
    </w:p>
    <w:p w:rsidR="00001962" w:rsidRDefault="00001962">
      <w:pPr>
        <w:rPr>
          <w:u w:val="single"/>
        </w:rPr>
      </w:pPr>
      <w:r>
        <w:rPr>
          <w:u w:val="single"/>
        </w:rPr>
        <w:br w:type="page"/>
      </w:r>
    </w:p>
    <w:p w:rsidR="00BC4647" w:rsidRDefault="00BC4647" w:rsidP="006D237F">
      <w:pPr>
        <w:pStyle w:val="Cmsor4"/>
        <w:jc w:val="both"/>
      </w:pPr>
      <w:r>
        <w:t>190. számú feladat ismertetése:</w:t>
      </w:r>
      <w:r w:rsidR="00602165">
        <w:rPr>
          <w:u w:val="none"/>
        </w:rPr>
        <w:t xml:space="preserve"> </w:t>
      </w:r>
      <w:r w:rsidR="00602165" w:rsidRPr="00197774">
        <w:t>Első társalgóban nyílászáró csere, nővérszobában konyhabútor cseréje, mosogató kialakítása, betegszobában kézmosó kialakítása</w:t>
      </w:r>
    </w:p>
    <w:p w:rsidR="006D237F" w:rsidRDefault="006D237F" w:rsidP="006D237F">
      <w:r>
        <w:t xml:space="preserve">A nővérszobában található </w:t>
      </w:r>
      <w:r w:rsidR="009543DA">
        <w:t>kézmosót úgy kell kialakítani, hogy az eszközök mosogatására is alkalmas legyen.</w:t>
      </w:r>
    </w:p>
    <w:p w:rsidR="009543DA" w:rsidRDefault="009543DA" w:rsidP="009543DA">
      <w:pPr>
        <w:jc w:val="both"/>
      </w:pPr>
      <w:r>
        <w:t>A betegszobai kézmosó kialakításához a gyógyszerraktárban lévő kézmosótól vezetik a használati vizet, és ide vezetik vissza a szennyvizet is. A szennyvíz elvezetése a fal mellett, a vb pillért megkerülve a gyógyszertároló szekrény mögött padka kialakításával lesz elvezetve.</w:t>
      </w:r>
    </w:p>
    <w:p w:rsidR="0092448D" w:rsidRDefault="0092448D" w:rsidP="0092448D">
      <w:pPr>
        <w:pStyle w:val="Cmsor5"/>
        <w:rPr>
          <w:u w:val="none"/>
        </w:rPr>
      </w:pPr>
      <w:r>
        <w:t>Munkafázisok, mennyiségek:</w:t>
      </w:r>
      <w:r>
        <w:rPr>
          <w:u w:val="none"/>
        </w:rPr>
        <w:t xml:space="preserve"> </w:t>
      </w:r>
    </w:p>
    <w:p w:rsidR="00001962" w:rsidRDefault="00001962" w:rsidP="00001962">
      <w:pPr>
        <w:pStyle w:val="Listaszerbekezds"/>
        <w:rPr>
          <w:u w:val="single"/>
        </w:rPr>
      </w:pPr>
      <w:r>
        <w:rPr>
          <w:u w:val="single"/>
        </w:rPr>
        <w:t>Társalgó nyílászárócsere</w:t>
      </w:r>
    </w:p>
    <w:p w:rsidR="00001962" w:rsidRDefault="00001962" w:rsidP="00001962">
      <w:pPr>
        <w:pStyle w:val="Listaszerbekezds"/>
        <w:numPr>
          <w:ilvl w:val="0"/>
          <w:numId w:val="23"/>
        </w:numPr>
        <w:jc w:val="both"/>
      </w:pPr>
      <w:r>
        <w:t xml:space="preserve">Cserélendő nyílászárók kibontása </w:t>
      </w:r>
      <w:r w:rsidRPr="004551E3">
        <w:rPr>
          <w:b/>
        </w:rPr>
        <w:t>(2db)</w:t>
      </w:r>
    </w:p>
    <w:p w:rsidR="00001962" w:rsidRDefault="00001962" w:rsidP="00001962">
      <w:pPr>
        <w:pStyle w:val="Listaszerbekezds"/>
        <w:numPr>
          <w:ilvl w:val="0"/>
          <w:numId w:val="23"/>
        </w:numPr>
        <w:jc w:val="both"/>
      </w:pPr>
      <w:r>
        <w:t>Új nyílászáró elhelyezése a falnyílásba, rögzítés, tömítés</w:t>
      </w:r>
    </w:p>
    <w:p w:rsidR="00001962" w:rsidRDefault="00001962" w:rsidP="00AD3962">
      <w:pPr>
        <w:pStyle w:val="Listaszerbekezds"/>
      </w:pPr>
      <w:r w:rsidRPr="007123F6">
        <w:rPr>
          <w:b/>
        </w:rPr>
        <w:t>1 db</w:t>
      </w:r>
      <w:r>
        <w:t xml:space="preserve"> Új 2,05 x 1,80 m méretű műanyag, bukó-nyíló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6 kamrás szerkezet, műanyag párkánnyal és könyöklővel beépítve</w:t>
      </w:r>
    </w:p>
    <w:p w:rsidR="00001962" w:rsidRDefault="00001962" w:rsidP="00AD3962">
      <w:pPr>
        <w:pStyle w:val="Listaszerbekezds"/>
      </w:pPr>
      <w:r w:rsidRPr="007123F6">
        <w:rPr>
          <w:b/>
        </w:rPr>
        <w:t xml:space="preserve">1 db </w:t>
      </w:r>
      <w:r>
        <w:t xml:space="preserve">Új 3,25 x 1,80 m méretű műanyag, bukó-nyíló ablak, hőszigetelt, fokozott légzárású </w:t>
      </w:r>
      <w:proofErr w:type="gramStart"/>
      <w:r>
        <w:t>ablak tömítéssel</w:t>
      </w:r>
      <w:proofErr w:type="gramEnd"/>
      <w:r>
        <w:t xml:space="preserve"> (szerelvényezve, finombeállítással), fehér ablak, dupla üvegezéssel, 6 kamrás szerkezet, műanyag párkánnyal és könyöklővel beépítve</w:t>
      </w:r>
    </w:p>
    <w:p w:rsidR="003C663C" w:rsidRDefault="003C663C" w:rsidP="003C663C">
      <w:pPr>
        <w:pStyle w:val="Listaszerbekezds"/>
        <w:numPr>
          <w:ilvl w:val="0"/>
          <w:numId w:val="23"/>
        </w:numPr>
        <w:jc w:val="both"/>
      </w:pPr>
      <w:r>
        <w:t>Nyílás körüli vakolatjavítás, felületképzés</w:t>
      </w:r>
    </w:p>
    <w:p w:rsidR="00001962" w:rsidRPr="007123F6" w:rsidRDefault="00001962" w:rsidP="00001962">
      <w:pPr>
        <w:pStyle w:val="Listaszerbekezds"/>
        <w:numPr>
          <w:ilvl w:val="0"/>
          <w:numId w:val="23"/>
        </w:numPr>
      </w:pPr>
      <w:r w:rsidRPr="007123F6">
        <w:t xml:space="preserve">Építési </w:t>
      </w:r>
      <w:r>
        <w:t>törmel</w:t>
      </w:r>
      <w:r w:rsidRPr="007123F6">
        <w:t>ék elszállítása</w:t>
      </w:r>
    </w:p>
    <w:p w:rsidR="00001962" w:rsidRDefault="00001962" w:rsidP="00001962">
      <w:pPr>
        <w:pStyle w:val="Listaszerbekezds"/>
        <w:rPr>
          <w:u w:val="single"/>
        </w:rPr>
      </w:pPr>
    </w:p>
    <w:p w:rsidR="00001962" w:rsidRDefault="00001962" w:rsidP="00001962">
      <w:pPr>
        <w:pStyle w:val="Listaszerbekezds"/>
        <w:rPr>
          <w:u w:val="single"/>
        </w:rPr>
      </w:pPr>
      <w:r>
        <w:rPr>
          <w:u w:val="single"/>
        </w:rPr>
        <w:t>Konyhabútor cseréje</w:t>
      </w:r>
    </w:p>
    <w:p w:rsidR="00001962" w:rsidRPr="007123F6" w:rsidRDefault="00001962" w:rsidP="00001962">
      <w:pPr>
        <w:pStyle w:val="Listaszerbekezds"/>
        <w:numPr>
          <w:ilvl w:val="0"/>
          <w:numId w:val="23"/>
        </w:numPr>
      </w:pPr>
      <w:r>
        <w:t>Fal</w:t>
      </w:r>
      <w:r w:rsidRPr="007123F6">
        <w:t xml:space="preserve">burkolatok bontása </w:t>
      </w:r>
      <w:r w:rsidR="00500985" w:rsidRPr="00500985">
        <w:rPr>
          <w:b/>
        </w:rPr>
        <w:t>(</w:t>
      </w:r>
      <w:r w:rsidRPr="00500985">
        <w:rPr>
          <w:b/>
        </w:rPr>
        <w:t>4,5 m</w:t>
      </w:r>
      <w:r w:rsidRPr="00500985">
        <w:rPr>
          <w:b/>
          <w:vertAlign w:val="superscript"/>
        </w:rPr>
        <w:t>2</w:t>
      </w:r>
      <w:r w:rsidR="00500985" w:rsidRPr="00500985">
        <w:rPr>
          <w:b/>
        </w:rPr>
        <w:t>)</w:t>
      </w:r>
    </w:p>
    <w:p w:rsidR="00001962" w:rsidRDefault="00001962" w:rsidP="00001962">
      <w:pPr>
        <w:pStyle w:val="Listaszerbekezds"/>
        <w:numPr>
          <w:ilvl w:val="0"/>
          <w:numId w:val="23"/>
        </w:numPr>
      </w:pPr>
      <w:r>
        <w:t xml:space="preserve">Fal előkészítése </w:t>
      </w:r>
      <w:r w:rsidR="00500985" w:rsidRPr="00500985">
        <w:rPr>
          <w:b/>
        </w:rPr>
        <w:t>(</w:t>
      </w:r>
      <w:r w:rsidRPr="00500985">
        <w:rPr>
          <w:b/>
        </w:rPr>
        <w:t>4,5 m</w:t>
      </w:r>
      <w:r w:rsidRPr="00500985">
        <w:rPr>
          <w:b/>
          <w:vertAlign w:val="superscript"/>
        </w:rPr>
        <w:t>2</w:t>
      </w:r>
      <w:r w:rsidR="00500985" w:rsidRPr="00500985">
        <w:rPr>
          <w:b/>
        </w:rPr>
        <w:t>)</w:t>
      </w:r>
    </w:p>
    <w:p w:rsidR="00001962" w:rsidRPr="007123F6" w:rsidRDefault="00001962" w:rsidP="00001962">
      <w:pPr>
        <w:pStyle w:val="Listaszerbekezds"/>
        <w:numPr>
          <w:ilvl w:val="0"/>
          <w:numId w:val="23"/>
        </w:numPr>
      </w:pPr>
      <w:r>
        <w:t>Fal</w:t>
      </w:r>
      <w:r w:rsidRPr="007123F6">
        <w:t xml:space="preserve">burkolatok </w:t>
      </w:r>
      <w:r>
        <w:t>készítése</w:t>
      </w:r>
      <w:r w:rsidRPr="007123F6">
        <w:t xml:space="preserve"> </w:t>
      </w:r>
      <w:r w:rsidR="00500985" w:rsidRPr="00500985">
        <w:rPr>
          <w:b/>
        </w:rPr>
        <w:t>(</w:t>
      </w:r>
      <w:r w:rsidRPr="007123F6">
        <w:rPr>
          <w:b/>
        </w:rPr>
        <w:t>4,5 m</w:t>
      </w:r>
      <w:r w:rsidRPr="007123F6">
        <w:rPr>
          <w:b/>
          <w:vertAlign w:val="superscript"/>
        </w:rPr>
        <w:t>2</w:t>
      </w:r>
      <w:r w:rsidR="00500985">
        <w:rPr>
          <w:b/>
        </w:rPr>
        <w:t>)</w:t>
      </w:r>
    </w:p>
    <w:p w:rsidR="00001962" w:rsidRPr="007123F6" w:rsidRDefault="00001962" w:rsidP="00001962">
      <w:pPr>
        <w:pStyle w:val="Listaszerbekezds"/>
        <w:numPr>
          <w:ilvl w:val="0"/>
          <w:numId w:val="23"/>
        </w:numPr>
        <w:rPr>
          <w:b/>
        </w:rPr>
      </w:pPr>
      <w:r>
        <w:t xml:space="preserve">Beépített konyhabútor bontása </w:t>
      </w:r>
      <w:r w:rsidR="00500985" w:rsidRPr="00500985">
        <w:rPr>
          <w:b/>
        </w:rPr>
        <w:t>(</w:t>
      </w:r>
      <w:r w:rsidRPr="00500985">
        <w:rPr>
          <w:b/>
        </w:rPr>
        <w:t>2,05 m</w:t>
      </w:r>
      <w:r w:rsidR="00500985" w:rsidRPr="00500985">
        <w:rPr>
          <w:b/>
        </w:rPr>
        <w:t>)</w:t>
      </w:r>
    </w:p>
    <w:p w:rsidR="00001962" w:rsidRDefault="00001962" w:rsidP="00001962">
      <w:pPr>
        <w:pStyle w:val="Listaszerbekezds"/>
        <w:numPr>
          <w:ilvl w:val="0"/>
          <w:numId w:val="23"/>
        </w:numPr>
        <w:rPr>
          <w:b/>
        </w:rPr>
      </w:pPr>
      <w:r>
        <w:t xml:space="preserve">Beépített konyhabútor készítése </w:t>
      </w:r>
      <w:r w:rsidR="00500985" w:rsidRPr="00500985">
        <w:rPr>
          <w:b/>
        </w:rPr>
        <w:t>(</w:t>
      </w:r>
      <w:r w:rsidRPr="00500985">
        <w:rPr>
          <w:b/>
        </w:rPr>
        <w:t>2,05 m</w:t>
      </w:r>
      <w:r w:rsidR="00500985" w:rsidRPr="00500985">
        <w:rPr>
          <w:b/>
        </w:rPr>
        <w:t>)</w:t>
      </w:r>
    </w:p>
    <w:p w:rsidR="00001962" w:rsidRPr="00001962" w:rsidRDefault="00001962" w:rsidP="00001962">
      <w:pPr>
        <w:pStyle w:val="Listaszerbekezds"/>
        <w:numPr>
          <w:ilvl w:val="0"/>
          <w:numId w:val="23"/>
        </w:numPr>
        <w:rPr>
          <w:b/>
        </w:rPr>
      </w:pPr>
      <w:r>
        <w:t xml:space="preserve">Kézmosó cseréje </w:t>
      </w:r>
      <w:r w:rsidR="00500985">
        <w:rPr>
          <w:b/>
        </w:rPr>
        <w:t>(</w:t>
      </w:r>
      <w:r w:rsidRPr="00001962">
        <w:rPr>
          <w:b/>
        </w:rPr>
        <w:t>1db</w:t>
      </w:r>
      <w:r w:rsidR="00500985">
        <w:rPr>
          <w:b/>
        </w:rPr>
        <w:t>)</w:t>
      </w:r>
    </w:p>
    <w:p w:rsidR="00001962" w:rsidRPr="007123F6" w:rsidRDefault="00001962" w:rsidP="00001962">
      <w:pPr>
        <w:pStyle w:val="Listaszerbekezds"/>
        <w:numPr>
          <w:ilvl w:val="0"/>
          <w:numId w:val="23"/>
        </w:numPr>
      </w:pPr>
      <w:r w:rsidRPr="007123F6">
        <w:t xml:space="preserve">Építési </w:t>
      </w:r>
      <w:r>
        <w:t>törmel</w:t>
      </w:r>
      <w:r w:rsidRPr="007123F6">
        <w:t>ék elszállítása</w:t>
      </w:r>
    </w:p>
    <w:p w:rsidR="00001962" w:rsidRDefault="00001962" w:rsidP="00001962">
      <w:pPr>
        <w:pStyle w:val="Listaszerbekezds"/>
        <w:rPr>
          <w:b/>
        </w:rPr>
      </w:pPr>
    </w:p>
    <w:p w:rsidR="009543DA" w:rsidRDefault="00001962" w:rsidP="00001962">
      <w:pPr>
        <w:pStyle w:val="Listaszerbekezds"/>
        <w:rPr>
          <w:u w:val="single"/>
        </w:rPr>
      </w:pPr>
      <w:r w:rsidRPr="00001962">
        <w:rPr>
          <w:u w:val="single"/>
        </w:rPr>
        <w:t>Betegszobai kézmosó kialakítása</w:t>
      </w:r>
    </w:p>
    <w:p w:rsidR="00001962" w:rsidRPr="00001962" w:rsidRDefault="00001962" w:rsidP="00001962">
      <w:pPr>
        <w:pStyle w:val="Listaszerbekezds"/>
        <w:numPr>
          <w:ilvl w:val="0"/>
          <w:numId w:val="23"/>
        </w:numPr>
        <w:rPr>
          <w:u w:val="single"/>
        </w:rPr>
      </w:pPr>
      <w:r w:rsidRPr="00001962">
        <w:t xml:space="preserve">Beépített szekrény óvatos bontása és visszaszerelése </w:t>
      </w:r>
      <w:r w:rsidR="00500985">
        <w:rPr>
          <w:b/>
        </w:rPr>
        <w:t>(</w:t>
      </w:r>
      <w:r w:rsidRPr="00001962">
        <w:rPr>
          <w:b/>
        </w:rPr>
        <w:t>1db</w:t>
      </w:r>
      <w:r w:rsidR="00500985">
        <w:rPr>
          <w:b/>
        </w:rPr>
        <w:t>)</w:t>
      </w:r>
    </w:p>
    <w:p w:rsidR="00001962" w:rsidRDefault="00001962" w:rsidP="00001962">
      <w:pPr>
        <w:pStyle w:val="Listaszerbekezds"/>
        <w:numPr>
          <w:ilvl w:val="0"/>
          <w:numId w:val="23"/>
        </w:numPr>
      </w:pPr>
      <w:r w:rsidRPr="00001962">
        <w:t xml:space="preserve">Vasbeton pillér vésése </w:t>
      </w:r>
      <w:r w:rsidR="00500985">
        <w:t>(</w:t>
      </w:r>
      <w:r w:rsidRPr="00DB4292">
        <w:rPr>
          <w:b/>
        </w:rPr>
        <w:t>1db</w:t>
      </w:r>
      <w:r w:rsidR="00500985">
        <w:rPr>
          <w:b/>
        </w:rPr>
        <w:t>)</w:t>
      </w:r>
    </w:p>
    <w:p w:rsidR="00DB4292" w:rsidRPr="00DB4292" w:rsidRDefault="00DB4292" w:rsidP="00001962">
      <w:pPr>
        <w:pStyle w:val="Listaszerbekezds"/>
        <w:numPr>
          <w:ilvl w:val="0"/>
          <w:numId w:val="23"/>
        </w:numPr>
        <w:rPr>
          <w:b/>
        </w:rPr>
      </w:pPr>
      <w:r>
        <w:t xml:space="preserve">Vízvezeték elvezetése falhoronyban </w:t>
      </w:r>
      <w:r w:rsidR="00500985">
        <w:rPr>
          <w:b/>
        </w:rPr>
        <w:t>(</w:t>
      </w:r>
      <w:r w:rsidRPr="00DB4292">
        <w:rPr>
          <w:b/>
        </w:rPr>
        <w:t>4m</w:t>
      </w:r>
      <w:r w:rsidR="00500985">
        <w:rPr>
          <w:b/>
        </w:rPr>
        <w:t>)</w:t>
      </w:r>
    </w:p>
    <w:p w:rsidR="00001962" w:rsidRPr="00DB4292" w:rsidRDefault="00DB4292" w:rsidP="00001962">
      <w:pPr>
        <w:pStyle w:val="Listaszerbekezds"/>
        <w:numPr>
          <w:ilvl w:val="0"/>
          <w:numId w:val="23"/>
        </w:numPr>
      </w:pPr>
      <w:r>
        <w:t xml:space="preserve">Szennyvízelvezetést „padka” kialakítású elburkolása: </w:t>
      </w:r>
      <w:r w:rsidR="00500985" w:rsidRPr="00500985">
        <w:rPr>
          <w:b/>
        </w:rPr>
        <w:t>(</w:t>
      </w:r>
      <w:r w:rsidRPr="00DB4292">
        <w:rPr>
          <w:b/>
        </w:rPr>
        <w:t>4 m</w:t>
      </w:r>
      <w:r w:rsidR="00500985">
        <w:rPr>
          <w:b/>
        </w:rPr>
        <w:t>)</w:t>
      </w:r>
    </w:p>
    <w:p w:rsidR="00DB4292" w:rsidRPr="00DB4292" w:rsidRDefault="00DB4292" w:rsidP="00DB4292">
      <w:pPr>
        <w:pStyle w:val="Listaszerbekezds"/>
        <w:numPr>
          <w:ilvl w:val="0"/>
          <w:numId w:val="23"/>
        </w:numPr>
        <w:rPr>
          <w:b/>
        </w:rPr>
      </w:pPr>
      <w:r>
        <w:t xml:space="preserve">Fal előkészítése </w:t>
      </w:r>
      <w:r w:rsidR="00500985">
        <w:rPr>
          <w:b/>
        </w:rPr>
        <w:t>8</w:t>
      </w:r>
      <w:r w:rsidRPr="00DB4292">
        <w:rPr>
          <w:b/>
        </w:rPr>
        <w:t>4 m</w:t>
      </w:r>
      <w:r w:rsidRPr="00DB4292">
        <w:rPr>
          <w:b/>
          <w:vertAlign w:val="superscript"/>
        </w:rPr>
        <w:t>2</w:t>
      </w:r>
      <w:r w:rsidR="00500985">
        <w:rPr>
          <w:b/>
        </w:rPr>
        <w:t>)</w:t>
      </w:r>
    </w:p>
    <w:p w:rsidR="00DB4292" w:rsidRDefault="00DB4292" w:rsidP="00DB4292">
      <w:pPr>
        <w:pStyle w:val="Listaszerbekezds"/>
        <w:numPr>
          <w:ilvl w:val="0"/>
          <w:numId w:val="23"/>
        </w:numPr>
      </w:pPr>
      <w:r>
        <w:t>Fal</w:t>
      </w:r>
      <w:r w:rsidRPr="007123F6">
        <w:t xml:space="preserve">burkolatok </w:t>
      </w:r>
      <w:r>
        <w:t>készítése</w:t>
      </w:r>
      <w:r w:rsidRPr="007123F6">
        <w:t xml:space="preserve"> </w:t>
      </w:r>
      <w:r w:rsidR="00500985">
        <w:rPr>
          <w:b/>
        </w:rPr>
        <w:t>(</w:t>
      </w:r>
      <w:r>
        <w:rPr>
          <w:b/>
        </w:rPr>
        <w:t>4</w:t>
      </w:r>
      <w:r w:rsidRPr="007123F6">
        <w:rPr>
          <w:b/>
        </w:rPr>
        <w:t xml:space="preserve"> m</w:t>
      </w:r>
      <w:r w:rsidRPr="007123F6">
        <w:rPr>
          <w:b/>
          <w:vertAlign w:val="superscript"/>
        </w:rPr>
        <w:t>2</w:t>
      </w:r>
      <w:r w:rsidR="00500985">
        <w:rPr>
          <w:b/>
        </w:rPr>
        <w:t>)</w:t>
      </w:r>
    </w:p>
    <w:p w:rsidR="00DB4292" w:rsidRDefault="00DB4292" w:rsidP="00DB4292">
      <w:pPr>
        <w:pStyle w:val="Listaszerbekezds"/>
        <w:numPr>
          <w:ilvl w:val="0"/>
          <w:numId w:val="23"/>
        </w:numPr>
      </w:pPr>
      <w:r>
        <w:t>Kézmosó orvosi csapteleppel</w:t>
      </w:r>
    </w:p>
    <w:p w:rsidR="00DB4292" w:rsidRPr="007123F6" w:rsidRDefault="00DB4292" w:rsidP="00DB4292">
      <w:pPr>
        <w:pStyle w:val="Listaszerbekezds"/>
        <w:numPr>
          <w:ilvl w:val="0"/>
          <w:numId w:val="23"/>
        </w:numPr>
      </w:pPr>
      <w:r w:rsidRPr="007123F6">
        <w:t xml:space="preserve">Építési </w:t>
      </w:r>
      <w:r>
        <w:t>törmel</w:t>
      </w:r>
      <w:r w:rsidRPr="007123F6">
        <w:t>ék elszállítása</w:t>
      </w:r>
    </w:p>
    <w:p w:rsidR="00DB4292" w:rsidRDefault="00DB4292">
      <w:r>
        <w:br w:type="page"/>
      </w:r>
    </w:p>
    <w:p w:rsidR="00DB4292" w:rsidRPr="00001962" w:rsidRDefault="00DB4292" w:rsidP="00DB4292">
      <w:pPr>
        <w:pStyle w:val="Listaszerbekezds"/>
      </w:pPr>
    </w:p>
    <w:p w:rsidR="00BC4647" w:rsidRDefault="00BC4647" w:rsidP="00BC4647">
      <w:pPr>
        <w:pStyle w:val="Cmsor4"/>
      </w:pPr>
      <w:r>
        <w:t>191. számú feladat ismertetése</w:t>
      </w:r>
      <w:r w:rsidRPr="00197774">
        <w:t>:</w:t>
      </w:r>
      <w:r w:rsidR="00602165" w:rsidRPr="00197774">
        <w:t xml:space="preserve"> Mosoda, WC, konyhai dolgozók öltözőjének felújítása</w:t>
      </w:r>
    </w:p>
    <w:p w:rsidR="00DB4292" w:rsidRPr="00DB4292" w:rsidRDefault="00DB4292" w:rsidP="00DB4292">
      <w:r>
        <w:t>A mosoda felújítása során a padlóburkolatok cseréje, padlóösszefolyók kialakítása, a mosógépek gumi alátétburkolatának kialakítása, a szennyvíz kivezetése a csatornába, az elektromos hálózat felújítása, illetve tisztasági festés kerül kivitelezésre.</w:t>
      </w:r>
    </w:p>
    <w:p w:rsidR="0092448D" w:rsidRDefault="0092448D" w:rsidP="0092448D">
      <w:pPr>
        <w:pStyle w:val="Cmsor5"/>
        <w:rPr>
          <w:u w:val="none"/>
        </w:rPr>
      </w:pPr>
      <w:r>
        <w:t>Munkafázisok, mennyiségek:</w:t>
      </w:r>
    </w:p>
    <w:p w:rsidR="003C663C" w:rsidRPr="003C663C" w:rsidRDefault="003C663C" w:rsidP="003C663C">
      <w:pPr>
        <w:pStyle w:val="Listaszerbekezds"/>
        <w:rPr>
          <w:u w:val="single"/>
        </w:rPr>
      </w:pPr>
      <w:r w:rsidRPr="003C663C">
        <w:rPr>
          <w:u w:val="single"/>
        </w:rPr>
        <w:t>Mosoda felújítása</w:t>
      </w:r>
    </w:p>
    <w:p w:rsidR="00500985" w:rsidRDefault="00500985" w:rsidP="00500985">
      <w:pPr>
        <w:pStyle w:val="Listaszerbekezds"/>
        <w:numPr>
          <w:ilvl w:val="0"/>
          <w:numId w:val="23"/>
        </w:numPr>
      </w:pPr>
      <w:r>
        <w:t xml:space="preserve">Betonaljzatok foltszerű vésése </w:t>
      </w:r>
      <w:r w:rsidRPr="004551E3">
        <w:rPr>
          <w:b/>
        </w:rPr>
        <w:t>(</w:t>
      </w:r>
      <w:r w:rsidRPr="00500985">
        <w:rPr>
          <w:b/>
        </w:rPr>
        <w:t>5 m</w:t>
      </w:r>
      <w:r w:rsidRPr="00500985">
        <w:rPr>
          <w:b/>
          <w:vertAlign w:val="superscript"/>
        </w:rPr>
        <w:t>2</w:t>
      </w:r>
      <w:r>
        <w:rPr>
          <w:b/>
        </w:rPr>
        <w:t>)</w:t>
      </w:r>
    </w:p>
    <w:p w:rsidR="00500985" w:rsidRDefault="00500985" w:rsidP="00500985">
      <w:pPr>
        <w:pStyle w:val="Listaszerbekezds"/>
        <w:numPr>
          <w:ilvl w:val="0"/>
          <w:numId w:val="23"/>
        </w:numPr>
      </w:pPr>
      <w:r>
        <w:t xml:space="preserve">Munkaárok kiemelése </w:t>
      </w:r>
      <w:r w:rsidRPr="004551E3">
        <w:rPr>
          <w:b/>
        </w:rPr>
        <w:t>(</w:t>
      </w:r>
      <w:r w:rsidRPr="00500985">
        <w:rPr>
          <w:b/>
        </w:rPr>
        <w:t>3 m</w:t>
      </w:r>
      <w:r w:rsidRPr="00500985">
        <w:rPr>
          <w:b/>
          <w:vertAlign w:val="superscript"/>
        </w:rPr>
        <w:t>3</w:t>
      </w:r>
      <w:r>
        <w:rPr>
          <w:b/>
        </w:rPr>
        <w:t>)</w:t>
      </w:r>
    </w:p>
    <w:p w:rsidR="00500985" w:rsidRDefault="00500985" w:rsidP="00500985">
      <w:pPr>
        <w:pStyle w:val="Listaszerbekezds"/>
        <w:numPr>
          <w:ilvl w:val="0"/>
          <w:numId w:val="23"/>
        </w:numPr>
      </w:pPr>
      <w:r>
        <w:t xml:space="preserve">Földvisszatöltés, döngölés </w:t>
      </w:r>
      <w:r w:rsidRPr="004551E3">
        <w:rPr>
          <w:b/>
        </w:rPr>
        <w:t>(</w:t>
      </w:r>
      <w:r w:rsidRPr="00500985">
        <w:rPr>
          <w:b/>
        </w:rPr>
        <w:t>3 m</w:t>
      </w:r>
      <w:r w:rsidRPr="00500985">
        <w:rPr>
          <w:b/>
          <w:vertAlign w:val="superscript"/>
        </w:rPr>
        <w:t>3</w:t>
      </w:r>
      <w:r>
        <w:rPr>
          <w:b/>
        </w:rPr>
        <w:t>)</w:t>
      </w:r>
    </w:p>
    <w:p w:rsidR="00DB4292" w:rsidRPr="007123F6" w:rsidRDefault="00DB4292" w:rsidP="00DB4292">
      <w:pPr>
        <w:pStyle w:val="Listaszerbekezds"/>
        <w:numPr>
          <w:ilvl w:val="0"/>
          <w:numId w:val="23"/>
        </w:numPr>
      </w:pPr>
      <w:r>
        <w:t>Padló</w:t>
      </w:r>
      <w:r w:rsidRPr="007123F6">
        <w:t xml:space="preserve">burkolatok bontása </w:t>
      </w:r>
      <w:r w:rsidR="00AB09C3" w:rsidRPr="004551E3">
        <w:rPr>
          <w:b/>
        </w:rPr>
        <w:t>(</w:t>
      </w:r>
      <w:r>
        <w:rPr>
          <w:b/>
        </w:rPr>
        <w:t>60</w:t>
      </w:r>
      <w:r w:rsidRPr="007123F6">
        <w:rPr>
          <w:b/>
        </w:rPr>
        <w:t xml:space="preserve"> m</w:t>
      </w:r>
      <w:r w:rsidRPr="007123F6">
        <w:rPr>
          <w:b/>
          <w:vertAlign w:val="superscript"/>
        </w:rPr>
        <w:t>2</w:t>
      </w:r>
      <w:r w:rsidR="00AB09C3">
        <w:rPr>
          <w:b/>
        </w:rPr>
        <w:t>)</w:t>
      </w:r>
    </w:p>
    <w:p w:rsidR="00DB4292" w:rsidRDefault="00DB4292" w:rsidP="00DB4292">
      <w:pPr>
        <w:pStyle w:val="Listaszerbekezds"/>
        <w:numPr>
          <w:ilvl w:val="0"/>
          <w:numId w:val="23"/>
        </w:numPr>
      </w:pPr>
      <w:r>
        <w:t>Aljzatkiegyenlítés</w:t>
      </w:r>
      <w:r w:rsidR="00AB09C3">
        <w:t xml:space="preserve">, használati víz elleni </w:t>
      </w:r>
      <w:proofErr w:type="spellStart"/>
      <w:r w:rsidR="00AB09C3">
        <w:t>bevonatszigeteléssel</w:t>
      </w:r>
      <w:proofErr w:type="spellEnd"/>
      <w:r>
        <w:t xml:space="preserve"> </w:t>
      </w:r>
      <w:r w:rsidR="00AB09C3" w:rsidRPr="004551E3">
        <w:rPr>
          <w:b/>
        </w:rPr>
        <w:t>(</w:t>
      </w:r>
      <w:r>
        <w:rPr>
          <w:b/>
        </w:rPr>
        <w:t>60</w:t>
      </w:r>
      <w:r w:rsidRPr="007123F6">
        <w:rPr>
          <w:b/>
        </w:rPr>
        <w:t xml:space="preserve"> m</w:t>
      </w:r>
      <w:r w:rsidRPr="007123F6">
        <w:rPr>
          <w:b/>
          <w:vertAlign w:val="superscript"/>
        </w:rPr>
        <w:t>2</w:t>
      </w:r>
      <w:r w:rsidR="00AB09C3">
        <w:rPr>
          <w:b/>
        </w:rPr>
        <w:t>)</w:t>
      </w:r>
    </w:p>
    <w:p w:rsidR="00DB4292" w:rsidRPr="00DB4292" w:rsidRDefault="00AB09C3" w:rsidP="00DB4292">
      <w:pPr>
        <w:pStyle w:val="Listaszerbekezds"/>
        <w:numPr>
          <w:ilvl w:val="0"/>
          <w:numId w:val="23"/>
        </w:numPr>
      </w:pPr>
      <w:r>
        <w:t>Padló</w:t>
      </w:r>
      <w:r w:rsidR="00DB4292" w:rsidRPr="007123F6">
        <w:t xml:space="preserve">burkolatok </w:t>
      </w:r>
      <w:r w:rsidR="00DB4292">
        <w:t>készítése</w:t>
      </w:r>
      <w:r>
        <w:t xml:space="preserve"> padlóösszefolyóval</w:t>
      </w:r>
      <w:r w:rsidR="00DB4292" w:rsidRPr="007123F6">
        <w:t xml:space="preserve"> </w:t>
      </w:r>
      <w:r w:rsidRPr="004551E3">
        <w:rPr>
          <w:b/>
        </w:rPr>
        <w:t>(</w:t>
      </w:r>
      <w:r w:rsidR="00DB4292">
        <w:rPr>
          <w:b/>
        </w:rPr>
        <w:t>60</w:t>
      </w:r>
      <w:r w:rsidR="00DB4292" w:rsidRPr="007123F6">
        <w:rPr>
          <w:b/>
        </w:rPr>
        <w:t xml:space="preserve"> m</w:t>
      </w:r>
      <w:r w:rsidR="00DB4292" w:rsidRPr="007123F6">
        <w:rPr>
          <w:b/>
          <w:vertAlign w:val="superscript"/>
        </w:rPr>
        <w:t>2</w:t>
      </w:r>
      <w:r>
        <w:rPr>
          <w:b/>
        </w:rPr>
        <w:t>)</w:t>
      </w:r>
    </w:p>
    <w:p w:rsidR="00DB4292" w:rsidRPr="00DB4292" w:rsidRDefault="00DB4292" w:rsidP="00DB4292">
      <w:pPr>
        <w:pStyle w:val="Listaszerbekezds"/>
        <w:numPr>
          <w:ilvl w:val="0"/>
          <w:numId w:val="23"/>
        </w:numPr>
        <w:rPr>
          <w:b/>
        </w:rPr>
      </w:pPr>
      <w:r>
        <w:t xml:space="preserve">Gumi alátétburkolat </w:t>
      </w:r>
      <w:r w:rsidR="00AB09C3" w:rsidRPr="004551E3">
        <w:rPr>
          <w:b/>
        </w:rPr>
        <w:t>(</w:t>
      </w:r>
      <w:r w:rsidRPr="00DB4292">
        <w:rPr>
          <w:b/>
        </w:rPr>
        <w:t>15 m</w:t>
      </w:r>
      <w:r w:rsidRPr="00DB4292">
        <w:rPr>
          <w:b/>
          <w:vertAlign w:val="superscript"/>
        </w:rPr>
        <w:t>2</w:t>
      </w:r>
      <w:r w:rsidR="00AB09C3">
        <w:rPr>
          <w:b/>
        </w:rPr>
        <w:t>)</w:t>
      </w:r>
    </w:p>
    <w:p w:rsidR="00500985" w:rsidRDefault="00500985" w:rsidP="00AB09C3">
      <w:pPr>
        <w:pStyle w:val="Listaszerbekezds"/>
        <w:numPr>
          <w:ilvl w:val="0"/>
          <w:numId w:val="23"/>
        </w:numPr>
      </w:pPr>
      <w:r>
        <w:t>Elektromos hálózat felújítása</w:t>
      </w:r>
    </w:p>
    <w:p w:rsidR="00AB09C3" w:rsidRPr="00001962" w:rsidRDefault="00AB09C3" w:rsidP="00AB09C3">
      <w:pPr>
        <w:pStyle w:val="Listaszerbekezds"/>
        <w:numPr>
          <w:ilvl w:val="0"/>
          <w:numId w:val="23"/>
        </w:numPr>
      </w:pPr>
      <w:r w:rsidRPr="00001962">
        <w:t xml:space="preserve">Belső festés felület előkészítése </w:t>
      </w:r>
      <w:r w:rsidRPr="004551E3">
        <w:rPr>
          <w:b/>
        </w:rPr>
        <w:t>(</w:t>
      </w:r>
      <w:r>
        <w:rPr>
          <w:b/>
        </w:rPr>
        <w:t>200</w:t>
      </w:r>
      <w:r w:rsidRPr="00001962">
        <w:rPr>
          <w:b/>
        </w:rPr>
        <w:t xml:space="preserve"> m</w:t>
      </w:r>
      <w:r w:rsidRPr="00001962">
        <w:rPr>
          <w:b/>
          <w:vertAlign w:val="superscript"/>
        </w:rPr>
        <w:t>2</w:t>
      </w:r>
      <w:r>
        <w:rPr>
          <w:b/>
        </w:rPr>
        <w:t>)</w:t>
      </w:r>
    </w:p>
    <w:p w:rsidR="00AB09C3" w:rsidRPr="00001962" w:rsidRDefault="00AB09C3" w:rsidP="00AB09C3">
      <w:pPr>
        <w:pStyle w:val="Listaszerbekezds"/>
        <w:numPr>
          <w:ilvl w:val="0"/>
          <w:numId w:val="23"/>
        </w:numPr>
        <w:rPr>
          <w:b/>
        </w:rPr>
      </w:pPr>
      <w:r w:rsidRPr="00001962">
        <w:t xml:space="preserve">Belső felület végső felületképzése, festése </w:t>
      </w:r>
      <w:r w:rsidRPr="004551E3">
        <w:rPr>
          <w:b/>
        </w:rPr>
        <w:t>(</w:t>
      </w:r>
      <w:r>
        <w:rPr>
          <w:b/>
        </w:rPr>
        <w:t>200</w:t>
      </w:r>
      <w:r w:rsidRPr="00001962">
        <w:rPr>
          <w:b/>
        </w:rPr>
        <w:t xml:space="preserve"> m</w:t>
      </w:r>
      <w:r w:rsidRPr="00001962">
        <w:rPr>
          <w:b/>
          <w:vertAlign w:val="superscript"/>
        </w:rPr>
        <w:t>2</w:t>
      </w:r>
      <w:r>
        <w:rPr>
          <w:b/>
        </w:rPr>
        <w:t>)</w:t>
      </w:r>
    </w:p>
    <w:p w:rsidR="00DB4292" w:rsidRDefault="00DB4292" w:rsidP="00DB4292">
      <w:pPr>
        <w:pStyle w:val="Listaszerbekezds"/>
        <w:numPr>
          <w:ilvl w:val="0"/>
          <w:numId w:val="23"/>
        </w:numPr>
      </w:pPr>
      <w:r w:rsidRPr="007123F6">
        <w:t xml:space="preserve">Építési </w:t>
      </w:r>
      <w:r>
        <w:t>törmel</w:t>
      </w:r>
      <w:r w:rsidRPr="007123F6">
        <w:t>ék elszállítása</w:t>
      </w:r>
    </w:p>
    <w:p w:rsidR="00500985" w:rsidRDefault="00500985" w:rsidP="00500985">
      <w:pPr>
        <w:pStyle w:val="Listaszerbekezds"/>
      </w:pPr>
    </w:p>
    <w:p w:rsidR="003C663C" w:rsidRDefault="003C663C" w:rsidP="003C663C">
      <w:pPr>
        <w:pStyle w:val="Listaszerbekezds"/>
        <w:ind w:left="709"/>
        <w:rPr>
          <w:u w:val="single"/>
        </w:rPr>
      </w:pPr>
      <w:r w:rsidRPr="003C663C">
        <w:rPr>
          <w:u w:val="single"/>
        </w:rPr>
        <w:t>Dolgozók öltözőjének felújítása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  <w:jc w:val="both"/>
      </w:pPr>
      <w:r>
        <w:t xml:space="preserve">Cserélendő nyílászárók kibontása </w:t>
      </w:r>
      <w:r w:rsidRPr="004551E3">
        <w:rPr>
          <w:b/>
        </w:rPr>
        <w:t>(2db)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  <w:jc w:val="both"/>
      </w:pPr>
      <w:r>
        <w:t>Új nyílászáró elhelyezése a falnyílásba, rögzítés, tömítés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  <w:jc w:val="both"/>
      </w:pPr>
      <w:r w:rsidRPr="003C663C">
        <w:rPr>
          <w:b/>
        </w:rPr>
        <w:t>1 db</w:t>
      </w:r>
      <w:r>
        <w:t xml:space="preserve"> </w:t>
      </w:r>
      <w:r w:rsidRPr="003C663C">
        <w:t xml:space="preserve">Új 1,75 x 0,90 m méretű műanyag, bukó ablak, hőszigetelt, fokozott légzárású </w:t>
      </w:r>
      <w:proofErr w:type="gramStart"/>
      <w:r w:rsidRPr="003C663C">
        <w:t>ablak tömítéssel</w:t>
      </w:r>
      <w:proofErr w:type="gramEnd"/>
      <w:r w:rsidRPr="003C663C">
        <w:t xml:space="preserve"> (szerelvényezve, finombeállítással), fehér ablak, dupla üvegezéssel, távnyitóval, 6 kamrás szerkezet, műanyag párkánnyal és könyöklővel beépítve, távnyitóval, 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  <w:jc w:val="both"/>
      </w:pPr>
      <w:r w:rsidRPr="003C663C">
        <w:rPr>
          <w:b/>
        </w:rPr>
        <w:t>1 db</w:t>
      </w:r>
      <w:r>
        <w:t xml:space="preserve"> </w:t>
      </w:r>
      <w:r w:rsidRPr="003C663C">
        <w:t>Új 1,</w:t>
      </w:r>
      <w:r>
        <w:t>50</w:t>
      </w:r>
      <w:r w:rsidRPr="003C663C">
        <w:t xml:space="preserve"> x 0,90 m méretű műanyag, bukó ablak, hőszigetelt, fokozott légzárású </w:t>
      </w:r>
      <w:proofErr w:type="gramStart"/>
      <w:r w:rsidRPr="003C663C">
        <w:t>ablak tömítéssel</w:t>
      </w:r>
      <w:proofErr w:type="gramEnd"/>
      <w:r w:rsidRPr="003C663C">
        <w:t xml:space="preserve"> (szerelvényezve, finombeállítással), fehér ablak, dupla üvegezéssel, távnyitóval, 6 kamrás szerkezet, műanyag párkánnyal és könyöklővel beépítve, távnyitóval, 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  <w:jc w:val="both"/>
      </w:pPr>
      <w:r>
        <w:t>Nyílás körüli vakolatjavítás, felületképzés</w:t>
      </w:r>
    </w:p>
    <w:p w:rsidR="003C663C" w:rsidRPr="007123F6" w:rsidRDefault="003C663C" w:rsidP="003C663C">
      <w:pPr>
        <w:pStyle w:val="Listaszerbekezds"/>
        <w:numPr>
          <w:ilvl w:val="0"/>
          <w:numId w:val="24"/>
        </w:numPr>
        <w:ind w:left="709"/>
      </w:pPr>
      <w:r>
        <w:t>Padló</w:t>
      </w:r>
      <w:r w:rsidRPr="007123F6">
        <w:t xml:space="preserve">burkolatok bontása </w:t>
      </w:r>
      <w:r w:rsidRPr="004551E3">
        <w:rPr>
          <w:b/>
        </w:rPr>
        <w:t>(</w:t>
      </w:r>
      <w:r>
        <w:rPr>
          <w:b/>
        </w:rPr>
        <w:t>21</w:t>
      </w:r>
      <w:r w:rsidRPr="007123F6">
        <w:rPr>
          <w:b/>
        </w:rPr>
        <w:t xml:space="preserve"> m</w:t>
      </w:r>
      <w:r w:rsidRPr="007123F6">
        <w:rPr>
          <w:b/>
          <w:vertAlign w:val="superscript"/>
        </w:rPr>
        <w:t>2</w:t>
      </w:r>
      <w:r>
        <w:rPr>
          <w:b/>
        </w:rPr>
        <w:t>)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</w:pPr>
      <w:r>
        <w:t xml:space="preserve">Aljzatkiegyenlítés, használati víz elleni </w:t>
      </w:r>
      <w:proofErr w:type="spellStart"/>
      <w:r>
        <w:t>bevonatszigeteléssel</w:t>
      </w:r>
      <w:proofErr w:type="spellEnd"/>
      <w:r>
        <w:t xml:space="preserve"> </w:t>
      </w:r>
      <w:r w:rsidRPr="004551E3">
        <w:rPr>
          <w:b/>
        </w:rPr>
        <w:t>(</w:t>
      </w:r>
      <w:r>
        <w:rPr>
          <w:b/>
        </w:rPr>
        <w:t>21</w:t>
      </w:r>
      <w:r w:rsidRPr="007123F6">
        <w:rPr>
          <w:b/>
        </w:rPr>
        <w:t xml:space="preserve"> m</w:t>
      </w:r>
      <w:r w:rsidRPr="007123F6">
        <w:rPr>
          <w:b/>
          <w:vertAlign w:val="superscript"/>
        </w:rPr>
        <w:t>2</w:t>
      </w:r>
      <w:r>
        <w:rPr>
          <w:b/>
        </w:rPr>
        <w:t>)</w:t>
      </w:r>
    </w:p>
    <w:p w:rsidR="003C663C" w:rsidRPr="00DB4292" w:rsidRDefault="003C663C" w:rsidP="003C663C">
      <w:pPr>
        <w:pStyle w:val="Listaszerbekezds"/>
        <w:numPr>
          <w:ilvl w:val="0"/>
          <w:numId w:val="24"/>
        </w:numPr>
        <w:ind w:left="709"/>
      </w:pPr>
      <w:r>
        <w:t>Padló</w:t>
      </w:r>
      <w:r w:rsidRPr="007123F6">
        <w:t xml:space="preserve">burkolatok </w:t>
      </w:r>
      <w:r>
        <w:t>készítése padlóösszefolyó felszámolásával</w:t>
      </w:r>
      <w:r w:rsidRPr="007123F6">
        <w:t xml:space="preserve"> </w:t>
      </w:r>
      <w:r w:rsidRPr="004551E3">
        <w:rPr>
          <w:b/>
        </w:rPr>
        <w:t>(</w:t>
      </w:r>
      <w:r>
        <w:rPr>
          <w:b/>
        </w:rPr>
        <w:t>21</w:t>
      </w:r>
      <w:r w:rsidRPr="007123F6">
        <w:rPr>
          <w:b/>
        </w:rPr>
        <w:t xml:space="preserve"> m</w:t>
      </w:r>
      <w:r w:rsidRPr="007123F6">
        <w:rPr>
          <w:b/>
          <w:vertAlign w:val="superscript"/>
        </w:rPr>
        <w:t>2</w:t>
      </w:r>
      <w:r>
        <w:rPr>
          <w:b/>
        </w:rPr>
        <w:t>)</w:t>
      </w:r>
    </w:p>
    <w:p w:rsidR="009C6C16" w:rsidRDefault="009C6C16" w:rsidP="003C663C">
      <w:pPr>
        <w:pStyle w:val="Listaszerbekezds"/>
        <w:numPr>
          <w:ilvl w:val="0"/>
          <w:numId w:val="24"/>
        </w:numPr>
        <w:ind w:left="709"/>
      </w:pPr>
      <w:r>
        <w:t xml:space="preserve">Falbontás </w:t>
      </w:r>
      <w:r w:rsidRPr="009C6C16">
        <w:rPr>
          <w:b/>
        </w:rPr>
        <w:t>(6 m</w:t>
      </w:r>
      <w:r w:rsidRPr="009C6C16">
        <w:rPr>
          <w:b/>
          <w:vertAlign w:val="superscript"/>
        </w:rPr>
        <w:t>2</w:t>
      </w:r>
      <w:r w:rsidRPr="009C6C16">
        <w:rPr>
          <w:b/>
        </w:rPr>
        <w:t>)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</w:pPr>
      <w:r>
        <w:t xml:space="preserve">Falburkolat bontása </w:t>
      </w:r>
      <w:r w:rsidR="009C6C16" w:rsidRPr="009C6C16">
        <w:rPr>
          <w:b/>
        </w:rPr>
        <w:t>(30 m</w:t>
      </w:r>
      <w:r w:rsidR="009C6C16" w:rsidRPr="009C6C16">
        <w:rPr>
          <w:b/>
          <w:vertAlign w:val="superscript"/>
        </w:rPr>
        <w:t>2</w:t>
      </w:r>
      <w:r w:rsidR="009C6C16" w:rsidRPr="009C6C16">
        <w:rPr>
          <w:b/>
        </w:rPr>
        <w:t>)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</w:pPr>
      <w:r>
        <w:t xml:space="preserve">Fal előkészítése </w:t>
      </w:r>
      <w:r w:rsidR="009C6C16">
        <w:t xml:space="preserve">felületképzésre </w:t>
      </w:r>
      <w:r w:rsidR="009C6C16" w:rsidRPr="009C6C16">
        <w:rPr>
          <w:b/>
        </w:rPr>
        <w:t>(</w:t>
      </w:r>
      <w:r w:rsidR="009C6C16">
        <w:rPr>
          <w:b/>
        </w:rPr>
        <w:t>105</w:t>
      </w:r>
      <w:r w:rsidR="009C6C16" w:rsidRPr="009C6C16">
        <w:rPr>
          <w:b/>
        </w:rPr>
        <w:t xml:space="preserve"> m</w:t>
      </w:r>
      <w:r w:rsidR="009C6C16" w:rsidRPr="009C6C16">
        <w:rPr>
          <w:b/>
          <w:vertAlign w:val="superscript"/>
        </w:rPr>
        <w:t>2</w:t>
      </w:r>
      <w:r w:rsidR="009C6C16" w:rsidRPr="009C6C16">
        <w:rPr>
          <w:b/>
        </w:rPr>
        <w:t>)</w:t>
      </w:r>
      <w:r w:rsidRPr="009C6C16">
        <w:rPr>
          <w:b/>
        </w:rPr>
        <w:t xml:space="preserve"> </w:t>
      </w:r>
    </w:p>
    <w:p w:rsidR="003C663C" w:rsidRPr="009C6C16" w:rsidRDefault="003C663C" w:rsidP="003C663C">
      <w:pPr>
        <w:pStyle w:val="Listaszerbekezds"/>
        <w:numPr>
          <w:ilvl w:val="0"/>
          <w:numId w:val="24"/>
        </w:numPr>
        <w:ind w:left="709"/>
      </w:pPr>
      <w:r>
        <w:t xml:space="preserve">Falburkolat felrakása </w:t>
      </w:r>
      <w:r w:rsidR="009C6C16" w:rsidRPr="009C6C16">
        <w:rPr>
          <w:b/>
        </w:rPr>
        <w:t>(30 m</w:t>
      </w:r>
      <w:r w:rsidR="009C6C16" w:rsidRPr="009C6C16">
        <w:rPr>
          <w:b/>
          <w:vertAlign w:val="superscript"/>
        </w:rPr>
        <w:t>2</w:t>
      </w:r>
      <w:r w:rsidR="009C6C16" w:rsidRPr="009C6C16">
        <w:rPr>
          <w:b/>
        </w:rPr>
        <w:t>)</w:t>
      </w:r>
    </w:p>
    <w:p w:rsidR="009C6C16" w:rsidRDefault="009C6C16" w:rsidP="003C663C">
      <w:pPr>
        <w:pStyle w:val="Listaszerbekezds"/>
        <w:numPr>
          <w:ilvl w:val="0"/>
          <w:numId w:val="24"/>
        </w:numPr>
        <w:ind w:left="709"/>
      </w:pPr>
      <w:r w:rsidRPr="009C6C16">
        <w:t>Falak festése</w:t>
      </w:r>
      <w:r>
        <w:rPr>
          <w:b/>
        </w:rPr>
        <w:t xml:space="preserve"> (45 m</w:t>
      </w:r>
      <w:r>
        <w:rPr>
          <w:b/>
          <w:vertAlign w:val="superscript"/>
        </w:rPr>
        <w:t>2</w:t>
      </w:r>
      <w:r>
        <w:rPr>
          <w:b/>
        </w:rPr>
        <w:t>)</w:t>
      </w:r>
    </w:p>
    <w:p w:rsidR="009C6C16" w:rsidRDefault="009C6C16" w:rsidP="003C663C">
      <w:pPr>
        <w:pStyle w:val="Listaszerbekezds"/>
        <w:numPr>
          <w:ilvl w:val="0"/>
          <w:numId w:val="24"/>
        </w:numPr>
        <w:ind w:left="709"/>
      </w:pPr>
      <w:r>
        <w:t xml:space="preserve">Meglévő belső ajtók felújítása </w:t>
      </w:r>
      <w:r w:rsidRPr="009C6C16">
        <w:rPr>
          <w:b/>
        </w:rPr>
        <w:t>(6 db)</w:t>
      </w:r>
    </w:p>
    <w:p w:rsidR="003C663C" w:rsidRDefault="003C663C" w:rsidP="003C663C">
      <w:pPr>
        <w:pStyle w:val="Listaszerbekezds"/>
        <w:numPr>
          <w:ilvl w:val="0"/>
          <w:numId w:val="24"/>
        </w:numPr>
        <w:ind w:left="709"/>
      </w:pPr>
      <w:r w:rsidRPr="007123F6">
        <w:t xml:space="preserve">Építési </w:t>
      </w:r>
      <w:r>
        <w:t>törmel</w:t>
      </w:r>
      <w:r w:rsidRPr="007123F6">
        <w:t>ék elszállítása</w:t>
      </w:r>
    </w:p>
    <w:p w:rsidR="00BC4647" w:rsidRDefault="00BC4647" w:rsidP="00BC4647">
      <w:pPr>
        <w:pStyle w:val="Cmsor4"/>
      </w:pPr>
      <w:r>
        <w:t>Egyéb</w:t>
      </w:r>
      <w:r w:rsidR="007161BE">
        <w:t>,</w:t>
      </w:r>
      <w:r>
        <w:t xml:space="preserve"> a bejárás során felmerült feladatok:</w:t>
      </w:r>
    </w:p>
    <w:p w:rsidR="0092448D" w:rsidRDefault="0092448D" w:rsidP="0092448D">
      <w:pPr>
        <w:pStyle w:val="Cmsor5"/>
        <w:rPr>
          <w:u w:val="none"/>
        </w:rPr>
      </w:pPr>
      <w:r>
        <w:t>Munkafázisok, mennyiségek:</w:t>
      </w:r>
      <w:r w:rsidR="00500985">
        <w:rPr>
          <w:u w:val="none"/>
        </w:rPr>
        <w:t>-</w:t>
      </w:r>
    </w:p>
    <w:p w:rsidR="00E50137" w:rsidRDefault="00E50137">
      <w:pPr>
        <w:rPr>
          <w:rFonts w:asciiTheme="majorHAnsi" w:eastAsiaTheme="majorEastAsia" w:hAnsiTheme="majorHAnsi" w:cstheme="majorBidi"/>
          <w:u w:val="single"/>
        </w:rPr>
      </w:pPr>
      <w:r>
        <w:br w:type="page"/>
      </w:r>
    </w:p>
    <w:p w:rsidR="00BC4647" w:rsidRDefault="00BC4647" w:rsidP="00BC4647">
      <w:pPr>
        <w:pStyle w:val="Cmsor2"/>
      </w:pPr>
      <w:bookmarkStart w:id="8" w:name="_Toc482740515"/>
      <w:r>
        <w:t>Hóvirág Bölcsőde (204; 205; 206)</w:t>
      </w:r>
      <w:bookmarkEnd w:id="8"/>
    </w:p>
    <w:p w:rsidR="00BC4647" w:rsidRDefault="00F01BA9" w:rsidP="00FC646A">
      <w:r>
        <w:t xml:space="preserve">4400 </w:t>
      </w:r>
      <w:r w:rsidR="00BC4647">
        <w:t>Nyíregyháza,</w:t>
      </w:r>
      <w:r>
        <w:t xml:space="preserve"> Malom utca 5.</w:t>
      </w:r>
    </w:p>
    <w:p w:rsidR="00BC4647" w:rsidRPr="0020201A" w:rsidRDefault="00BC4647" w:rsidP="00BC4647">
      <w:pPr>
        <w:pStyle w:val="Cmsor4"/>
      </w:pPr>
      <w:r>
        <w:t>204. számú feladat ismertetése</w:t>
      </w:r>
      <w:r w:rsidRPr="0020201A">
        <w:t>:</w:t>
      </w:r>
      <w:r w:rsidR="00602165" w:rsidRPr="0020201A">
        <w:t xml:space="preserve"> Játéktároló belső felújítása, tetőcsere</w:t>
      </w:r>
      <w:r w:rsidR="00D81CF4">
        <w:t xml:space="preserve"> hátfal ereszmagasságának emelésével</w:t>
      </w:r>
    </w:p>
    <w:p w:rsidR="0020201A" w:rsidRDefault="0020201A" w:rsidP="0020201A">
      <w:pPr>
        <w:pStyle w:val="Cmsor5"/>
        <w:jc w:val="both"/>
      </w:pPr>
      <w:r>
        <w:t>Munkafázisok, mennyiségek:</w:t>
      </w:r>
    </w:p>
    <w:p w:rsidR="0020201A" w:rsidRPr="0020201A" w:rsidRDefault="0020201A" w:rsidP="0020201A">
      <w:pPr>
        <w:pStyle w:val="Listaszerbekezds"/>
        <w:numPr>
          <w:ilvl w:val="0"/>
          <w:numId w:val="19"/>
        </w:numPr>
        <w:rPr>
          <w:b/>
        </w:rPr>
      </w:pPr>
      <w:r>
        <w:t xml:space="preserve">Hullámlemez fedés bontása </w:t>
      </w:r>
      <w:r w:rsidR="00500985">
        <w:rPr>
          <w:b/>
        </w:rPr>
        <w:t>(</w:t>
      </w:r>
      <w:r w:rsidRPr="0020201A">
        <w:rPr>
          <w:b/>
        </w:rPr>
        <w:t>16 m</w:t>
      </w:r>
      <w:r w:rsidRPr="0020201A">
        <w:rPr>
          <w:b/>
          <w:vertAlign w:val="superscript"/>
        </w:rPr>
        <w:t>2</w:t>
      </w:r>
      <w:r w:rsidR="00500985">
        <w:rPr>
          <w:b/>
        </w:rPr>
        <w:t>)</w:t>
      </w:r>
    </w:p>
    <w:p w:rsidR="0020201A" w:rsidRPr="0020201A" w:rsidRDefault="0020201A" w:rsidP="0020201A">
      <w:pPr>
        <w:pStyle w:val="Listaszerbekezds"/>
        <w:numPr>
          <w:ilvl w:val="0"/>
          <w:numId w:val="19"/>
        </w:numPr>
        <w:rPr>
          <w:b/>
        </w:rPr>
      </w:pPr>
      <w:r>
        <w:t xml:space="preserve">Szelemenek bontása </w:t>
      </w:r>
      <w:r w:rsidR="00500985">
        <w:rPr>
          <w:b/>
        </w:rPr>
        <w:t>(</w:t>
      </w:r>
      <w:r w:rsidRPr="0020201A">
        <w:rPr>
          <w:b/>
        </w:rPr>
        <w:t>32 m</w:t>
      </w:r>
      <w:r w:rsidR="00500985">
        <w:rPr>
          <w:b/>
        </w:rPr>
        <w:t>)</w:t>
      </w:r>
    </w:p>
    <w:p w:rsidR="0020201A" w:rsidRPr="0020201A" w:rsidRDefault="0020201A" w:rsidP="0020201A">
      <w:pPr>
        <w:pStyle w:val="Listaszerbekezds"/>
        <w:numPr>
          <w:ilvl w:val="0"/>
          <w:numId w:val="19"/>
        </w:numPr>
        <w:rPr>
          <w:b/>
        </w:rPr>
      </w:pPr>
      <w:r>
        <w:t xml:space="preserve">Deszkázat, álmennyezet bontása </w:t>
      </w:r>
      <w:r w:rsidR="00500985">
        <w:rPr>
          <w:b/>
        </w:rPr>
        <w:t>(</w:t>
      </w:r>
      <w:r w:rsidRPr="0020201A">
        <w:rPr>
          <w:b/>
        </w:rPr>
        <w:t>16 m</w:t>
      </w:r>
      <w:r w:rsidRPr="0020201A">
        <w:rPr>
          <w:b/>
          <w:vertAlign w:val="superscript"/>
        </w:rPr>
        <w:t>2</w:t>
      </w:r>
      <w:r w:rsidR="00500985">
        <w:rPr>
          <w:b/>
        </w:rPr>
        <w:t>)</w:t>
      </w:r>
    </w:p>
    <w:p w:rsidR="00045E80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 w:rsidRPr="00045E80">
        <w:t>Falazás</w:t>
      </w:r>
      <w:r>
        <w:rPr>
          <w:b/>
        </w:rPr>
        <w:t xml:space="preserve"> </w:t>
      </w:r>
      <w:r w:rsidR="00500985" w:rsidRPr="004551E3">
        <w:rPr>
          <w:b/>
        </w:rPr>
        <w:t>(</w:t>
      </w:r>
      <w:r>
        <w:rPr>
          <w:b/>
        </w:rPr>
        <w:t>1 m</w:t>
      </w:r>
      <w:r>
        <w:rPr>
          <w:b/>
          <w:vertAlign w:val="superscript"/>
        </w:rPr>
        <w:t>3</w:t>
      </w:r>
      <w:r w:rsidR="00500985">
        <w:rPr>
          <w:b/>
        </w:rPr>
        <w:t>)</w:t>
      </w:r>
    </w:p>
    <w:p w:rsidR="0020201A" w:rsidRPr="0020201A" w:rsidRDefault="0020201A" w:rsidP="0020201A">
      <w:pPr>
        <w:pStyle w:val="Listaszerbekezds"/>
        <w:numPr>
          <w:ilvl w:val="0"/>
          <w:numId w:val="19"/>
        </w:numPr>
        <w:rPr>
          <w:b/>
        </w:rPr>
      </w:pPr>
      <w:r>
        <w:t xml:space="preserve">Koszorúzsaluzás </w:t>
      </w:r>
      <w:r w:rsidR="00500985">
        <w:rPr>
          <w:b/>
        </w:rPr>
        <w:t>(</w:t>
      </w:r>
      <w:r w:rsidRPr="0020201A">
        <w:rPr>
          <w:b/>
        </w:rPr>
        <w:t>10 m</w:t>
      </w:r>
      <w:r w:rsidRPr="0020201A">
        <w:rPr>
          <w:b/>
          <w:vertAlign w:val="superscript"/>
        </w:rPr>
        <w:t>2</w:t>
      </w:r>
      <w:r w:rsidR="00500985">
        <w:rPr>
          <w:b/>
        </w:rPr>
        <w:t>)</w:t>
      </w:r>
    </w:p>
    <w:p w:rsidR="0020201A" w:rsidRPr="00045E80" w:rsidRDefault="0020201A" w:rsidP="0020201A">
      <w:pPr>
        <w:pStyle w:val="Listaszerbekezds"/>
        <w:numPr>
          <w:ilvl w:val="0"/>
          <w:numId w:val="19"/>
        </w:numPr>
        <w:rPr>
          <w:b/>
        </w:rPr>
      </w:pPr>
      <w:r>
        <w:t xml:space="preserve">Acélszerelés </w:t>
      </w:r>
      <w:r w:rsidR="00500985">
        <w:rPr>
          <w:b/>
        </w:rPr>
        <w:t>(</w:t>
      </w:r>
      <w:r w:rsidRPr="00045E80">
        <w:rPr>
          <w:b/>
        </w:rPr>
        <w:t>0,24 t</w:t>
      </w:r>
      <w:r w:rsidR="00500985">
        <w:rPr>
          <w:b/>
        </w:rPr>
        <w:t>)</w:t>
      </w:r>
    </w:p>
    <w:p w:rsidR="0020201A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>
        <w:t xml:space="preserve">Koszorú készítése </w:t>
      </w:r>
      <w:r w:rsidR="00500985">
        <w:rPr>
          <w:b/>
        </w:rPr>
        <w:t>(</w:t>
      </w:r>
      <w:r w:rsidRPr="00045E80">
        <w:rPr>
          <w:b/>
        </w:rPr>
        <w:t>2 m</w:t>
      </w:r>
      <w:r w:rsidRPr="00045E80">
        <w:rPr>
          <w:b/>
          <w:vertAlign w:val="superscript"/>
        </w:rPr>
        <w:t>3</w:t>
      </w:r>
      <w:r w:rsidR="00500985">
        <w:rPr>
          <w:b/>
        </w:rPr>
        <w:t>)</w:t>
      </w:r>
    </w:p>
    <w:p w:rsid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 w:rsidRPr="00045E80">
        <w:t>Z-C könnyűgerenda szelemenek elhelyezése</w:t>
      </w:r>
      <w:r>
        <w:rPr>
          <w:b/>
        </w:rPr>
        <w:t xml:space="preserve"> </w:t>
      </w:r>
      <w:r w:rsidR="00500985">
        <w:rPr>
          <w:b/>
        </w:rPr>
        <w:t>(</w:t>
      </w:r>
      <w:r>
        <w:rPr>
          <w:b/>
        </w:rPr>
        <w:t>16 m</w:t>
      </w:r>
      <w:r>
        <w:rPr>
          <w:b/>
          <w:vertAlign w:val="superscript"/>
        </w:rPr>
        <w:t>2</w:t>
      </w:r>
      <w:r w:rsidR="00500985">
        <w:rPr>
          <w:b/>
        </w:rPr>
        <w:t>)</w:t>
      </w:r>
    </w:p>
    <w:p w:rsidR="00045E80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 w:rsidRPr="00045E80">
        <w:t>Egyhéjú tetőfedés profilos fémlemez elemekből</w:t>
      </w:r>
      <w:r>
        <w:rPr>
          <w:b/>
        </w:rPr>
        <w:t xml:space="preserve"> </w:t>
      </w:r>
      <w:r w:rsidR="00500985">
        <w:rPr>
          <w:b/>
        </w:rPr>
        <w:t>(</w:t>
      </w:r>
      <w:r>
        <w:rPr>
          <w:b/>
        </w:rPr>
        <w:t>16 m</w:t>
      </w:r>
      <w:r>
        <w:rPr>
          <w:b/>
          <w:vertAlign w:val="superscript"/>
        </w:rPr>
        <w:t>2</w:t>
      </w:r>
      <w:r w:rsidR="00500985">
        <w:rPr>
          <w:b/>
        </w:rPr>
        <w:t>)</w:t>
      </w:r>
    </w:p>
    <w:p w:rsidR="00045E80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>
        <w:t xml:space="preserve">Külső vakolás </w:t>
      </w:r>
      <w:r w:rsidR="00500985">
        <w:rPr>
          <w:b/>
        </w:rPr>
        <w:t>(</w:t>
      </w:r>
      <w:r w:rsidRPr="00045E80">
        <w:rPr>
          <w:b/>
        </w:rPr>
        <w:t>5 m</w:t>
      </w:r>
      <w:r w:rsidRPr="00045E80">
        <w:rPr>
          <w:b/>
          <w:vertAlign w:val="superscript"/>
        </w:rPr>
        <w:t>2</w:t>
      </w:r>
      <w:r w:rsidR="00500985">
        <w:rPr>
          <w:b/>
        </w:rPr>
        <w:t>)</w:t>
      </w:r>
    </w:p>
    <w:p w:rsidR="00045E80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 w:rsidRPr="00045E80">
        <w:t>Külső festés</w:t>
      </w:r>
      <w:r w:rsidRPr="00045E80">
        <w:rPr>
          <w:b/>
        </w:rPr>
        <w:t xml:space="preserve"> </w:t>
      </w:r>
      <w:r w:rsidR="00500985">
        <w:rPr>
          <w:b/>
        </w:rPr>
        <w:t>(</w:t>
      </w:r>
      <w:r w:rsidRPr="00045E80">
        <w:rPr>
          <w:b/>
        </w:rPr>
        <w:t>40m</w:t>
      </w:r>
      <w:r w:rsidRPr="00045E80">
        <w:rPr>
          <w:b/>
          <w:vertAlign w:val="superscript"/>
        </w:rPr>
        <w:t>2</w:t>
      </w:r>
      <w:r w:rsidR="00500985">
        <w:rPr>
          <w:b/>
        </w:rPr>
        <w:t>)</w:t>
      </w:r>
    </w:p>
    <w:p w:rsidR="00045E80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 w:rsidRPr="00045E80">
        <w:t xml:space="preserve">Belső </w:t>
      </w:r>
      <w:r>
        <w:t xml:space="preserve">vakolás </w:t>
      </w:r>
      <w:r w:rsidR="00500985">
        <w:rPr>
          <w:b/>
        </w:rPr>
        <w:t>(</w:t>
      </w:r>
      <w:r>
        <w:rPr>
          <w:b/>
        </w:rPr>
        <w:t>5 m</w:t>
      </w:r>
      <w:r>
        <w:rPr>
          <w:b/>
          <w:vertAlign w:val="superscript"/>
        </w:rPr>
        <w:t>2</w:t>
      </w:r>
      <w:r w:rsidR="00500985">
        <w:rPr>
          <w:b/>
        </w:rPr>
        <w:t>)</w:t>
      </w:r>
    </w:p>
    <w:p w:rsidR="00045E80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 w:rsidRPr="00045E80">
        <w:t>Belső festés</w:t>
      </w:r>
      <w:r>
        <w:rPr>
          <w:b/>
        </w:rPr>
        <w:t xml:space="preserve"> </w:t>
      </w:r>
      <w:r w:rsidR="00500985">
        <w:rPr>
          <w:b/>
        </w:rPr>
        <w:t>(</w:t>
      </w:r>
      <w:r>
        <w:rPr>
          <w:b/>
        </w:rPr>
        <w:t>48 m</w:t>
      </w:r>
      <w:r w:rsidRPr="00045E80">
        <w:rPr>
          <w:b/>
          <w:vertAlign w:val="superscript"/>
        </w:rPr>
        <w:t>2</w:t>
      </w:r>
      <w:r w:rsidR="00500985">
        <w:rPr>
          <w:b/>
        </w:rPr>
        <w:t>)</w:t>
      </w:r>
    </w:p>
    <w:p w:rsidR="00045E80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>
        <w:t>Világítás kiépítése</w:t>
      </w:r>
    </w:p>
    <w:p w:rsidR="00045E80" w:rsidRPr="00045E80" w:rsidRDefault="00045E80" w:rsidP="0020201A">
      <w:pPr>
        <w:pStyle w:val="Listaszerbekezds"/>
        <w:numPr>
          <w:ilvl w:val="0"/>
          <w:numId w:val="19"/>
        </w:numPr>
        <w:rPr>
          <w:b/>
        </w:rPr>
      </w:pPr>
      <w:r>
        <w:t>Építési törmelék elszállítása</w:t>
      </w:r>
    </w:p>
    <w:p w:rsidR="00BC4647" w:rsidRPr="0020201A" w:rsidRDefault="00D81CF4" w:rsidP="00BC4647">
      <w:pPr>
        <w:pStyle w:val="Cmsor4"/>
      </w:pPr>
      <w:r>
        <w:t xml:space="preserve">205. számú feladat: </w:t>
      </w:r>
      <w:r w:rsidR="00602165" w:rsidRPr="0020201A">
        <w:t>Redőnyök felszerelése</w:t>
      </w:r>
    </w:p>
    <w:p w:rsidR="0020201A" w:rsidRDefault="0020201A" w:rsidP="0020201A">
      <w:pPr>
        <w:pStyle w:val="Cmsor5"/>
        <w:jc w:val="both"/>
      </w:pPr>
      <w:r>
        <w:t>Munkafázisok, mennyiségek:</w:t>
      </w:r>
    </w:p>
    <w:p w:rsidR="00520261" w:rsidRDefault="0020201A" w:rsidP="001426D1">
      <w:pPr>
        <w:pStyle w:val="Listaszerbekezds"/>
        <w:numPr>
          <w:ilvl w:val="0"/>
          <w:numId w:val="18"/>
        </w:numPr>
        <w:jc w:val="both"/>
      </w:pPr>
      <w:r w:rsidRPr="00520261">
        <w:rPr>
          <w:b/>
        </w:rPr>
        <w:t>12 db</w:t>
      </w:r>
      <w:r>
        <w:t xml:space="preserve"> </w:t>
      </w:r>
      <w:r w:rsidRPr="0020201A">
        <w:t>Méretre készített műanyag redőny felszerelése,</w:t>
      </w:r>
      <w:r>
        <w:t xml:space="preserve"> </w:t>
      </w:r>
      <w:r w:rsidRPr="0020201A">
        <w:t xml:space="preserve">vezetősínek, </w:t>
      </w:r>
      <w:proofErr w:type="spellStart"/>
      <w:r w:rsidRPr="0020201A">
        <w:t>zárósín</w:t>
      </w:r>
      <w:proofErr w:type="spellEnd"/>
      <w:r w:rsidRPr="0020201A">
        <w:t xml:space="preserve"> és javítófedél fehér, színben, utólagos szerelésű, külső, látszó tokos, gurtnis hajtással, 6,01-10,00 m kerület között Műanyag redőny 37 mm, külső tokos, 45x60 mm </w:t>
      </w:r>
      <w:proofErr w:type="spellStart"/>
      <w:r w:rsidRPr="0020201A">
        <w:t>lefutólábbal</w:t>
      </w:r>
      <w:proofErr w:type="spellEnd"/>
      <w:r w:rsidRPr="0020201A">
        <w:t>, 150x190 cm</w:t>
      </w:r>
    </w:p>
    <w:p w:rsidR="00BC4647" w:rsidRDefault="00BC4647" w:rsidP="00520261">
      <w:pPr>
        <w:pStyle w:val="Cmsor4"/>
      </w:pPr>
      <w:r>
        <w:t>206. számú feladat ismertetése:</w:t>
      </w:r>
      <w:r w:rsidR="00602165" w:rsidRPr="0020201A">
        <w:t xml:space="preserve"> Vezetői irodai parketta felújítása</w:t>
      </w:r>
    </w:p>
    <w:p w:rsidR="00520261" w:rsidRDefault="0020201A" w:rsidP="0020201A">
      <w:pPr>
        <w:pStyle w:val="Listaszerbekezds"/>
        <w:numPr>
          <w:ilvl w:val="0"/>
          <w:numId w:val="18"/>
        </w:numPr>
        <w:jc w:val="both"/>
      </w:pPr>
      <w:r w:rsidRPr="0020201A">
        <w:rPr>
          <w:b/>
        </w:rPr>
        <w:t>2 db</w:t>
      </w:r>
      <w:r>
        <w:t xml:space="preserve"> </w:t>
      </w:r>
      <w:r w:rsidRPr="0020201A">
        <w:t>Méretre készített műanyag redőny felszerelése,</w:t>
      </w:r>
      <w:r>
        <w:t xml:space="preserve"> </w:t>
      </w:r>
      <w:r w:rsidRPr="0020201A">
        <w:t xml:space="preserve">vezetősínek, </w:t>
      </w:r>
      <w:proofErr w:type="spellStart"/>
      <w:r w:rsidRPr="0020201A">
        <w:t>zárósín</w:t>
      </w:r>
      <w:proofErr w:type="spellEnd"/>
      <w:r w:rsidRPr="0020201A">
        <w:t xml:space="preserve"> és javítófedél fehér, színben, utólagos szerelésű, külső, látszó tokos, gurtnis hajtással, 6,01-10,00 m kerület között Műanyag redőny 37 mm, külső tokos, 45x60 mm </w:t>
      </w:r>
      <w:proofErr w:type="spellStart"/>
      <w:r w:rsidRPr="0020201A">
        <w:t>lefutólábbal</w:t>
      </w:r>
      <w:proofErr w:type="spellEnd"/>
      <w:r w:rsidRPr="0020201A">
        <w:t>, 150x</w:t>
      </w:r>
      <w:r>
        <w:t>250</w:t>
      </w:r>
      <w:r w:rsidRPr="0020201A">
        <w:t xml:space="preserve"> cm</w:t>
      </w:r>
    </w:p>
    <w:p w:rsidR="0020201A" w:rsidRDefault="0020201A" w:rsidP="0020201A">
      <w:pPr>
        <w:pStyle w:val="Listaszerbekezds"/>
        <w:numPr>
          <w:ilvl w:val="0"/>
          <w:numId w:val="18"/>
        </w:numPr>
        <w:jc w:val="both"/>
      </w:pPr>
      <w:r w:rsidRPr="0020201A">
        <w:rPr>
          <w:b/>
        </w:rPr>
        <w:t>2 db</w:t>
      </w:r>
      <w:r>
        <w:t xml:space="preserve"> </w:t>
      </w:r>
      <w:r w:rsidRPr="0020201A">
        <w:t>Méretre készített műanyag redőny felszerelése,</w:t>
      </w:r>
      <w:r>
        <w:t xml:space="preserve"> </w:t>
      </w:r>
      <w:r w:rsidRPr="0020201A">
        <w:t xml:space="preserve">vezetősínek, </w:t>
      </w:r>
      <w:proofErr w:type="spellStart"/>
      <w:r w:rsidRPr="0020201A">
        <w:t>zárósín</w:t>
      </w:r>
      <w:proofErr w:type="spellEnd"/>
      <w:r w:rsidRPr="0020201A">
        <w:t xml:space="preserve"> és javítófedél fehér, színben, utólagos szerelésű, külső, látszó tokos, gurtnis hajtással, 6,01-10,00 m kerület között Műanyag redőny 37 mm, külső tokos, 45x60 mm </w:t>
      </w:r>
      <w:proofErr w:type="spellStart"/>
      <w:r w:rsidRPr="0020201A">
        <w:t>lefutólábbal</w:t>
      </w:r>
      <w:proofErr w:type="spellEnd"/>
      <w:r w:rsidRPr="0020201A">
        <w:t>, 150x</w:t>
      </w:r>
      <w:r>
        <w:t>250</w:t>
      </w:r>
      <w:r w:rsidRPr="0020201A">
        <w:t xml:space="preserve"> cm</w:t>
      </w:r>
    </w:p>
    <w:p w:rsidR="0020201A" w:rsidRPr="0020201A" w:rsidRDefault="0020201A" w:rsidP="0020201A">
      <w:pPr>
        <w:pStyle w:val="Cmsor4"/>
      </w:pPr>
      <w:r>
        <w:t>206. számú feladat ismertetése:</w:t>
      </w:r>
      <w:r w:rsidRPr="0020201A">
        <w:t xml:space="preserve"> Vezetői irodai parketta felújítása</w:t>
      </w:r>
    </w:p>
    <w:p w:rsidR="0020201A" w:rsidRDefault="0020201A" w:rsidP="0020201A">
      <w:pPr>
        <w:pStyle w:val="Cmsor5"/>
        <w:jc w:val="both"/>
      </w:pPr>
      <w:r>
        <w:t>Munkafázisok, mennyiségek:</w:t>
      </w:r>
    </w:p>
    <w:p w:rsidR="00C42927" w:rsidRPr="00B4727B" w:rsidRDefault="00C42927" w:rsidP="00C42927">
      <w:pPr>
        <w:pStyle w:val="Listaszerbekezds"/>
        <w:numPr>
          <w:ilvl w:val="0"/>
          <w:numId w:val="6"/>
        </w:numPr>
      </w:pPr>
      <w:r>
        <w:t xml:space="preserve">Parketta bontása </w:t>
      </w:r>
      <w:r w:rsidR="00500985">
        <w:rPr>
          <w:b/>
        </w:rPr>
        <w:t>(</w:t>
      </w:r>
      <w:r>
        <w:rPr>
          <w:b/>
        </w:rPr>
        <w:t xml:space="preserve">16 </w:t>
      </w:r>
      <w:r w:rsidRPr="00F34856">
        <w:rPr>
          <w:b/>
        </w:rPr>
        <w:t>m</w:t>
      </w:r>
      <w:r w:rsidRPr="00F34856">
        <w:rPr>
          <w:b/>
          <w:vertAlign w:val="superscript"/>
        </w:rPr>
        <w:t>2</w:t>
      </w:r>
      <w:r w:rsidR="00500985">
        <w:rPr>
          <w:b/>
        </w:rPr>
        <w:t>)</w:t>
      </w:r>
    </w:p>
    <w:p w:rsidR="00C42927" w:rsidRPr="00B4727B" w:rsidRDefault="00C42927" w:rsidP="00C42927">
      <w:pPr>
        <w:pStyle w:val="Listaszerbekezds"/>
        <w:numPr>
          <w:ilvl w:val="0"/>
          <w:numId w:val="6"/>
        </w:numPr>
      </w:pPr>
      <w:r>
        <w:t>A</w:t>
      </w:r>
      <w:r w:rsidRPr="00B4727B">
        <w:t>ljzatkiegyenlítés</w:t>
      </w:r>
      <w:r>
        <w:t xml:space="preserve"> </w:t>
      </w:r>
      <w:r w:rsidR="00500985">
        <w:rPr>
          <w:b/>
        </w:rPr>
        <w:t>(</w:t>
      </w:r>
      <w:r>
        <w:rPr>
          <w:b/>
        </w:rPr>
        <w:t>16</w:t>
      </w:r>
      <w:r w:rsidRPr="00F34856">
        <w:rPr>
          <w:b/>
        </w:rPr>
        <w:t xml:space="preserve"> m</w:t>
      </w:r>
      <w:r w:rsidRPr="00F34856">
        <w:rPr>
          <w:b/>
          <w:vertAlign w:val="superscript"/>
        </w:rPr>
        <w:t>2</w:t>
      </w:r>
      <w:r w:rsidR="00500985">
        <w:rPr>
          <w:b/>
        </w:rPr>
        <w:t>)</w:t>
      </w:r>
    </w:p>
    <w:p w:rsidR="00C42927" w:rsidRPr="00F34856" w:rsidRDefault="00C42927" w:rsidP="00C42927">
      <w:pPr>
        <w:pStyle w:val="Listaszerbekezds"/>
        <w:numPr>
          <w:ilvl w:val="0"/>
          <w:numId w:val="6"/>
        </w:numPr>
      </w:pPr>
      <w:r>
        <w:t xml:space="preserve">Laminált padló fektetése, lábazattal, </w:t>
      </w:r>
      <w:proofErr w:type="spellStart"/>
      <w:r>
        <w:t>rendszerazonos</w:t>
      </w:r>
      <w:proofErr w:type="spellEnd"/>
      <w:r>
        <w:t xml:space="preserve"> ragasztással rögzítve </w:t>
      </w:r>
      <w:r w:rsidR="00500985">
        <w:rPr>
          <w:b/>
        </w:rPr>
        <w:t>(</w:t>
      </w:r>
      <w:r>
        <w:rPr>
          <w:b/>
        </w:rPr>
        <w:t>16</w:t>
      </w:r>
      <w:r w:rsidRPr="00F34856">
        <w:rPr>
          <w:b/>
        </w:rPr>
        <w:t xml:space="preserve"> m</w:t>
      </w:r>
      <w:r w:rsidRPr="00F34856">
        <w:rPr>
          <w:b/>
          <w:vertAlign w:val="superscript"/>
        </w:rPr>
        <w:t>2</w:t>
      </w:r>
      <w:r w:rsidR="00500985">
        <w:rPr>
          <w:b/>
        </w:rPr>
        <w:t>)</w:t>
      </w:r>
    </w:p>
    <w:p w:rsidR="00C42927" w:rsidRDefault="00C42927" w:rsidP="00C42927">
      <w:pPr>
        <w:pStyle w:val="Listaszerbekezds"/>
        <w:numPr>
          <w:ilvl w:val="0"/>
          <w:numId w:val="6"/>
        </w:numPr>
      </w:pPr>
      <w:r>
        <w:t>Építési törmelék elszállítása</w:t>
      </w:r>
    </w:p>
    <w:p w:rsidR="00C42927" w:rsidRDefault="00C42927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:rsidR="00BC4647" w:rsidRDefault="00BC4647" w:rsidP="00BC4647">
      <w:pPr>
        <w:pStyle w:val="Cmsor4"/>
      </w:pPr>
      <w:r>
        <w:t>Egyéb</w:t>
      </w:r>
      <w:r w:rsidR="007161BE">
        <w:t>,</w:t>
      </w:r>
      <w:r>
        <w:t xml:space="preserve"> a bejárás során felmerült feladatok:</w:t>
      </w:r>
      <w:r w:rsidR="0020201A">
        <w:t xml:space="preserve"> Redőnyök felszerelése a melléképület nyílásaira</w:t>
      </w:r>
    </w:p>
    <w:p w:rsidR="0020201A" w:rsidRDefault="0020201A" w:rsidP="0020201A">
      <w:pPr>
        <w:pStyle w:val="Cmsor5"/>
        <w:jc w:val="both"/>
      </w:pPr>
      <w:r>
        <w:t>Munkafázisok, mennyiségek:</w:t>
      </w:r>
    </w:p>
    <w:p w:rsidR="00F30F46" w:rsidRDefault="0020201A" w:rsidP="0020201A">
      <w:pPr>
        <w:pStyle w:val="Listaszerbekezds"/>
        <w:numPr>
          <w:ilvl w:val="0"/>
          <w:numId w:val="18"/>
        </w:numPr>
        <w:jc w:val="both"/>
      </w:pPr>
      <w:r w:rsidRPr="0020201A">
        <w:rPr>
          <w:b/>
        </w:rPr>
        <w:t>2 db</w:t>
      </w:r>
      <w:r>
        <w:t xml:space="preserve"> </w:t>
      </w:r>
      <w:r w:rsidRPr="0020201A">
        <w:t>Méretre készített műanyag redőny felszerelése,</w:t>
      </w:r>
      <w:r>
        <w:t xml:space="preserve"> </w:t>
      </w:r>
      <w:r w:rsidRPr="0020201A">
        <w:t xml:space="preserve">vezetősínek, </w:t>
      </w:r>
      <w:proofErr w:type="spellStart"/>
      <w:r w:rsidRPr="0020201A">
        <w:t>zárósín</w:t>
      </w:r>
      <w:proofErr w:type="spellEnd"/>
      <w:r w:rsidRPr="0020201A">
        <w:t xml:space="preserve"> és javítófedél fehér, színben, utólagos szerelésű, külső, látszó tokos, gurtnis hajtással, 6,01-10,00 m kerület között Műanyag redőny 37 mm, külső tokos, 45x60 mm </w:t>
      </w:r>
      <w:proofErr w:type="spellStart"/>
      <w:r w:rsidRPr="0020201A">
        <w:t>lefutólábbal</w:t>
      </w:r>
      <w:proofErr w:type="spellEnd"/>
      <w:r w:rsidRPr="0020201A">
        <w:t>, 150x</w:t>
      </w:r>
      <w:r>
        <w:t>250</w:t>
      </w:r>
      <w:r w:rsidRPr="0020201A">
        <w:t xml:space="preserve"> cm</w:t>
      </w:r>
    </w:p>
    <w:p w:rsidR="0020201A" w:rsidRDefault="0020201A" w:rsidP="0020201A">
      <w:pPr>
        <w:pStyle w:val="Listaszerbekezds"/>
        <w:numPr>
          <w:ilvl w:val="0"/>
          <w:numId w:val="18"/>
        </w:numPr>
        <w:jc w:val="both"/>
      </w:pPr>
      <w:r w:rsidRPr="0020201A">
        <w:rPr>
          <w:b/>
        </w:rPr>
        <w:t>2 db</w:t>
      </w:r>
      <w:r>
        <w:t xml:space="preserve"> </w:t>
      </w:r>
      <w:r w:rsidRPr="0020201A">
        <w:t>Méretre készített műanyag redőny felszerelése,</w:t>
      </w:r>
      <w:r>
        <w:t xml:space="preserve"> </w:t>
      </w:r>
      <w:r w:rsidRPr="0020201A">
        <w:t xml:space="preserve">vezetősínek, </w:t>
      </w:r>
      <w:proofErr w:type="spellStart"/>
      <w:r w:rsidRPr="0020201A">
        <w:t>zárósín</w:t>
      </w:r>
      <w:proofErr w:type="spellEnd"/>
      <w:r w:rsidRPr="0020201A">
        <w:t xml:space="preserve"> és javítófedél fehér, színben, utólagos szerelésű, külső, látszó tokos, gurtnis hajtással, 6,01-10,00 m kerület között Műanyag redőny 37 mm, külső tokos, 45x60 mm </w:t>
      </w:r>
      <w:proofErr w:type="spellStart"/>
      <w:r w:rsidRPr="0020201A">
        <w:t>lefutólábbal</w:t>
      </w:r>
      <w:proofErr w:type="spellEnd"/>
      <w:r w:rsidRPr="0020201A">
        <w:t>, 1</w:t>
      </w:r>
      <w:r>
        <w:t>60</w:t>
      </w:r>
      <w:r w:rsidRPr="0020201A">
        <w:t>x</w:t>
      </w:r>
      <w:r>
        <w:t>130</w:t>
      </w:r>
      <w:r w:rsidRPr="0020201A">
        <w:t xml:space="preserve"> cm</w:t>
      </w:r>
    </w:p>
    <w:p w:rsidR="0020201A" w:rsidRDefault="0020201A" w:rsidP="0020201A">
      <w:pPr>
        <w:pStyle w:val="Listaszerbekezds"/>
      </w:pPr>
    </w:p>
    <w:p w:rsidR="0020201A" w:rsidRPr="0020201A" w:rsidRDefault="0020201A" w:rsidP="0020201A"/>
    <w:p w:rsidR="00E50137" w:rsidRDefault="00E50137">
      <w:pPr>
        <w:rPr>
          <w:rFonts w:asciiTheme="majorHAnsi" w:eastAsiaTheme="majorEastAsia" w:hAnsiTheme="majorHAnsi" w:cstheme="majorBidi"/>
          <w:smallCaps/>
          <w:sz w:val="26"/>
          <w:szCs w:val="26"/>
        </w:rPr>
      </w:pPr>
      <w:r>
        <w:br w:type="page"/>
      </w:r>
    </w:p>
    <w:p w:rsidR="00BC4647" w:rsidRDefault="00BC4647" w:rsidP="00BC4647">
      <w:pPr>
        <w:pStyle w:val="Cmsor2"/>
      </w:pPr>
      <w:bookmarkStart w:id="9" w:name="_Toc482740516"/>
      <w:r>
        <w:t>Katica Bölcsőde (209)</w:t>
      </w:r>
      <w:bookmarkEnd w:id="9"/>
    </w:p>
    <w:p w:rsidR="00BC4647" w:rsidRDefault="00F01BA9" w:rsidP="00FC646A">
      <w:r>
        <w:t xml:space="preserve">4400 </w:t>
      </w:r>
      <w:r w:rsidR="00BC4647">
        <w:t xml:space="preserve">Nyíregyháza, </w:t>
      </w:r>
      <w:r>
        <w:t>Tőke utca 1.</w:t>
      </w:r>
    </w:p>
    <w:p w:rsidR="00C425A2" w:rsidRDefault="00C425A2" w:rsidP="009C437B">
      <w:pPr>
        <w:jc w:val="both"/>
      </w:pPr>
      <w:r>
        <w:t xml:space="preserve">Általánosságban elmondható, hogy a </w:t>
      </w:r>
      <w:r w:rsidR="00C305A0">
        <w:t>bölcsőde külső burkolt felületei rossz álla</w:t>
      </w:r>
      <w:r w:rsidR="009C437B">
        <w:t>potban vannak</w:t>
      </w:r>
      <w:r w:rsidR="00C305A0">
        <w:t>,</w:t>
      </w:r>
      <w:r w:rsidR="009C437B">
        <w:t xml:space="preserve"> </w:t>
      </w:r>
      <w:r w:rsidR="00C305A0">
        <w:t>felfagytak</w:t>
      </w:r>
      <w:r w:rsidR="009C437B">
        <w:t xml:space="preserve">, csúszásveszélyesek. Az idei költségkeretből kiindulva az összes érintett terület fagyásálló, csúszásmentes újraburkolása két ütemben lehetséges. Első ütemben javasolt az épület </w:t>
      </w:r>
      <w:r w:rsidR="00920E1D">
        <w:t>főbejárati é</w:t>
      </w:r>
      <w:r w:rsidR="009C437B">
        <w:t xml:space="preserve">s </w:t>
      </w:r>
      <w:r w:rsidR="00920E1D">
        <w:t xml:space="preserve">az udvari </w:t>
      </w:r>
      <w:r w:rsidR="009C437B">
        <w:t>bejárat</w:t>
      </w:r>
      <w:r w:rsidR="00920E1D">
        <w:t>i lépcsőjének</w:t>
      </w:r>
      <w:r w:rsidR="009C437B">
        <w:t>, valamint a két közbenső terasz felújításának el</w:t>
      </w:r>
      <w:r w:rsidR="00920E1D">
        <w:t>végzése. Második ütemben a nagy</w:t>
      </w:r>
      <w:r w:rsidR="009C437B">
        <w:t>terasz</w:t>
      </w:r>
      <w:r w:rsidR="00920E1D">
        <w:t xml:space="preserve"> valamint a gazdasági és egyéb bejárati lépcsők</w:t>
      </w:r>
      <w:r w:rsidR="009C437B">
        <w:t xml:space="preserve"> felújítása történhet.</w:t>
      </w:r>
      <w:r w:rsidR="00701CFE">
        <w:t xml:space="preserve"> Bejárás során felmerült a </w:t>
      </w:r>
      <w:proofErr w:type="spellStart"/>
      <w:r w:rsidR="00701CFE">
        <w:t>virágkaspók</w:t>
      </w:r>
      <w:proofErr w:type="spellEnd"/>
      <w:r w:rsidR="00701CFE">
        <w:t xml:space="preserve"> felújításának lehetősége. A költségvetés elkészítése után arra a következtetésre jutottunk, hogy azok felújítása túl sok költséget emészt fel, így javasoljuk az idei munkálatok során azok elbontását, későbbiekben új kaspókkal való pótlását.</w:t>
      </w:r>
    </w:p>
    <w:p w:rsidR="00BC4647" w:rsidRPr="009572BA" w:rsidRDefault="00BC4647" w:rsidP="00BC4647">
      <w:pPr>
        <w:pStyle w:val="Cmsor4"/>
      </w:pPr>
      <w:r w:rsidRPr="009572BA">
        <w:t>209. számú feladat ismertetése:</w:t>
      </w:r>
      <w:r w:rsidR="00602165" w:rsidRPr="009572BA">
        <w:t xml:space="preserve"> Gondozási egység teraszának újra burkolása</w:t>
      </w:r>
    </w:p>
    <w:p w:rsidR="009C437B" w:rsidRDefault="009C437B" w:rsidP="009C437B">
      <w:pPr>
        <w:pStyle w:val="Cmsor5"/>
        <w:jc w:val="both"/>
      </w:pPr>
      <w:r>
        <w:t>Munkafázisok, mennyiségek:</w:t>
      </w:r>
    </w:p>
    <w:p w:rsidR="009C437B" w:rsidRPr="009C437B" w:rsidRDefault="009C437B" w:rsidP="009C437B">
      <w:pPr>
        <w:pStyle w:val="Listaszerbekezds"/>
        <w:numPr>
          <w:ilvl w:val="0"/>
          <w:numId w:val="16"/>
        </w:numPr>
        <w:rPr>
          <w:b/>
        </w:rPr>
      </w:pPr>
      <w:r>
        <w:t xml:space="preserve">Meglévő burkolatok bontása </w:t>
      </w:r>
      <w:r w:rsidR="00500985">
        <w:rPr>
          <w:b/>
        </w:rPr>
        <w:t>(</w:t>
      </w:r>
      <w:r w:rsidRPr="009C437B">
        <w:rPr>
          <w:b/>
        </w:rPr>
        <w:t>1</w:t>
      </w:r>
      <w:r w:rsidR="00920E1D">
        <w:rPr>
          <w:b/>
        </w:rPr>
        <w:t>12</w:t>
      </w:r>
      <w:r w:rsidRPr="009C437B">
        <w:rPr>
          <w:b/>
        </w:rPr>
        <w:t xml:space="preserve"> m</w:t>
      </w:r>
      <w:r w:rsidRPr="009C437B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9C437B" w:rsidRPr="009C437B" w:rsidRDefault="009C437B" w:rsidP="009C437B">
      <w:pPr>
        <w:pStyle w:val="Listaszerbekezds"/>
        <w:numPr>
          <w:ilvl w:val="0"/>
          <w:numId w:val="16"/>
        </w:numPr>
        <w:rPr>
          <w:b/>
        </w:rPr>
      </w:pPr>
      <w:r>
        <w:t xml:space="preserve">Alapozás, felületkiegyenlítés </w:t>
      </w:r>
      <w:r w:rsidR="00500985">
        <w:rPr>
          <w:b/>
        </w:rPr>
        <w:t>(</w:t>
      </w:r>
      <w:r w:rsidRPr="009C437B">
        <w:rPr>
          <w:b/>
        </w:rPr>
        <w:t>1</w:t>
      </w:r>
      <w:r w:rsidR="00920E1D">
        <w:rPr>
          <w:b/>
        </w:rPr>
        <w:t>12</w:t>
      </w:r>
      <w:r w:rsidRPr="009C437B">
        <w:rPr>
          <w:b/>
        </w:rPr>
        <w:t xml:space="preserve"> m</w:t>
      </w:r>
      <w:r w:rsidRPr="009C437B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9C437B" w:rsidRPr="009C437B" w:rsidRDefault="009C437B" w:rsidP="009C437B">
      <w:pPr>
        <w:pStyle w:val="Listaszerbekezds"/>
        <w:numPr>
          <w:ilvl w:val="0"/>
          <w:numId w:val="16"/>
        </w:numPr>
        <w:rPr>
          <w:b/>
        </w:rPr>
      </w:pPr>
      <w:r>
        <w:t>Fagyálló, csúszásmentes teraszburkolat kialakítása lábazattal, kiegészítő szegélyprofilozással</w:t>
      </w:r>
      <w:r w:rsidR="00903A58">
        <w:t>, lépcsőkön csúszásmentesítő gumi profillal</w:t>
      </w:r>
      <w:r>
        <w:t xml:space="preserve"> </w:t>
      </w:r>
      <w:r w:rsidR="00500985">
        <w:rPr>
          <w:b/>
        </w:rPr>
        <w:t>(</w:t>
      </w:r>
      <w:r w:rsidRPr="009C437B">
        <w:rPr>
          <w:b/>
        </w:rPr>
        <w:t>1</w:t>
      </w:r>
      <w:r w:rsidR="00920E1D">
        <w:rPr>
          <w:b/>
        </w:rPr>
        <w:t>12</w:t>
      </w:r>
      <w:r w:rsidRPr="009C437B">
        <w:rPr>
          <w:b/>
        </w:rPr>
        <w:t xml:space="preserve"> m</w:t>
      </w:r>
      <w:r w:rsidRPr="009C437B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9C437B" w:rsidRPr="009C437B" w:rsidRDefault="00903A58" w:rsidP="009C437B">
      <w:pPr>
        <w:pStyle w:val="Listaszerbekezds"/>
        <w:numPr>
          <w:ilvl w:val="0"/>
          <w:numId w:val="16"/>
        </w:numPr>
      </w:pPr>
      <w:r>
        <w:t>Építési törmelék elszállítása</w:t>
      </w:r>
    </w:p>
    <w:p w:rsidR="00920E1D" w:rsidRDefault="00920E1D" w:rsidP="00920E1D">
      <w:pPr>
        <w:pStyle w:val="Cmsor4"/>
        <w:rPr>
          <w:rStyle w:val="Cmsor4Char"/>
        </w:rPr>
      </w:pPr>
      <w:r w:rsidRPr="0096266E">
        <w:rPr>
          <w:rStyle w:val="Cmsor4Char"/>
        </w:rPr>
        <w:t>Későbbi ütemben megvalósítandó feladatok:</w:t>
      </w:r>
      <w:r>
        <w:rPr>
          <w:rStyle w:val="Cmsor4Char"/>
        </w:rPr>
        <w:t xml:space="preserve"> Burkolások második üteme</w:t>
      </w:r>
    </w:p>
    <w:p w:rsidR="00920E1D" w:rsidRDefault="00920E1D" w:rsidP="00920E1D">
      <w:pPr>
        <w:pStyle w:val="Cmsor5"/>
        <w:jc w:val="both"/>
      </w:pPr>
      <w:r>
        <w:t>Munkafázisok, mennyiségek:</w:t>
      </w:r>
    </w:p>
    <w:p w:rsidR="00920E1D" w:rsidRPr="009C437B" w:rsidRDefault="00920E1D" w:rsidP="00920E1D">
      <w:pPr>
        <w:pStyle w:val="Listaszerbekezds"/>
        <w:numPr>
          <w:ilvl w:val="0"/>
          <w:numId w:val="16"/>
        </w:numPr>
        <w:rPr>
          <w:b/>
        </w:rPr>
      </w:pPr>
      <w:r>
        <w:t xml:space="preserve">Meglévő burkolatok bontása </w:t>
      </w:r>
      <w:r>
        <w:rPr>
          <w:b/>
        </w:rPr>
        <w:t>(150</w:t>
      </w:r>
      <w:r w:rsidRPr="009C437B">
        <w:rPr>
          <w:b/>
        </w:rPr>
        <w:t xml:space="preserve"> m</w:t>
      </w:r>
      <w:r w:rsidRPr="009C437B">
        <w:rPr>
          <w:b/>
          <w:vertAlign w:val="superscript"/>
        </w:rPr>
        <w:t>2</w:t>
      </w:r>
      <w:r w:rsidRPr="00A723E4">
        <w:rPr>
          <w:b/>
        </w:rPr>
        <w:t>)</w:t>
      </w:r>
    </w:p>
    <w:p w:rsidR="00920E1D" w:rsidRPr="009C437B" w:rsidRDefault="00920E1D" w:rsidP="00920E1D">
      <w:pPr>
        <w:pStyle w:val="Listaszerbekezds"/>
        <w:numPr>
          <w:ilvl w:val="0"/>
          <w:numId w:val="16"/>
        </w:numPr>
        <w:rPr>
          <w:b/>
        </w:rPr>
      </w:pPr>
      <w:r>
        <w:t xml:space="preserve">Alapozás, felületkiegyenlítés </w:t>
      </w:r>
      <w:r>
        <w:rPr>
          <w:b/>
        </w:rPr>
        <w:t>(</w:t>
      </w:r>
      <w:r w:rsidRPr="009C437B">
        <w:rPr>
          <w:b/>
        </w:rPr>
        <w:t>1</w:t>
      </w:r>
      <w:r>
        <w:rPr>
          <w:b/>
        </w:rPr>
        <w:t>50</w:t>
      </w:r>
      <w:r w:rsidRPr="009C437B">
        <w:rPr>
          <w:b/>
        </w:rPr>
        <w:t xml:space="preserve"> m</w:t>
      </w:r>
      <w:r w:rsidRPr="009C437B">
        <w:rPr>
          <w:b/>
          <w:vertAlign w:val="superscript"/>
        </w:rPr>
        <w:t>2</w:t>
      </w:r>
      <w:r w:rsidRPr="00A723E4">
        <w:rPr>
          <w:b/>
        </w:rPr>
        <w:t>)</w:t>
      </w:r>
    </w:p>
    <w:p w:rsidR="00920E1D" w:rsidRPr="009C437B" w:rsidRDefault="00920E1D" w:rsidP="00920E1D">
      <w:pPr>
        <w:pStyle w:val="Listaszerbekezds"/>
        <w:numPr>
          <w:ilvl w:val="0"/>
          <w:numId w:val="16"/>
        </w:numPr>
        <w:rPr>
          <w:b/>
        </w:rPr>
      </w:pPr>
      <w:r>
        <w:t xml:space="preserve">Fagyálló, csúszásmentes teraszburkolat kialakítása lábazattal, kiegészítő szegélyprofilozással, lépcsőkön csúszásmentesítő gumi profillal </w:t>
      </w:r>
      <w:r>
        <w:rPr>
          <w:b/>
        </w:rPr>
        <w:t>(150</w:t>
      </w:r>
      <w:r w:rsidRPr="009C437B">
        <w:rPr>
          <w:b/>
        </w:rPr>
        <w:t xml:space="preserve"> m</w:t>
      </w:r>
      <w:r w:rsidRPr="009C437B">
        <w:rPr>
          <w:b/>
          <w:vertAlign w:val="superscript"/>
        </w:rPr>
        <w:t>2</w:t>
      </w:r>
      <w:r w:rsidRPr="00A723E4">
        <w:rPr>
          <w:b/>
        </w:rPr>
        <w:t>)</w:t>
      </w:r>
    </w:p>
    <w:p w:rsidR="00920E1D" w:rsidRDefault="00920E1D" w:rsidP="00BC4647">
      <w:pPr>
        <w:pStyle w:val="Listaszerbekezds"/>
        <w:numPr>
          <w:ilvl w:val="0"/>
          <w:numId w:val="16"/>
        </w:numPr>
      </w:pPr>
      <w:r>
        <w:t>Építési törmelék elszállítása</w:t>
      </w:r>
    </w:p>
    <w:p w:rsidR="00BC4647" w:rsidRDefault="00BC4647" w:rsidP="00BC4647">
      <w:pPr>
        <w:pStyle w:val="Cmsor4"/>
      </w:pPr>
      <w:r>
        <w:t>Egyéb</w:t>
      </w:r>
      <w:r w:rsidR="007161BE">
        <w:t>,</w:t>
      </w:r>
      <w:r>
        <w:t xml:space="preserve"> a bejárás során felmerült feladatok:</w:t>
      </w:r>
      <w:r w:rsidR="009C437B">
        <w:t xml:space="preserve"> </w:t>
      </w:r>
      <w:proofErr w:type="spellStart"/>
      <w:r w:rsidR="009C437B">
        <w:t>Virágkaspók</w:t>
      </w:r>
      <w:proofErr w:type="spellEnd"/>
      <w:r w:rsidR="009C437B">
        <w:t xml:space="preserve"> bontása, felújítása, cseréje</w:t>
      </w:r>
    </w:p>
    <w:p w:rsidR="00903A58" w:rsidRDefault="00903A58" w:rsidP="00903A58">
      <w:pPr>
        <w:pStyle w:val="Cmsor5"/>
        <w:jc w:val="both"/>
      </w:pPr>
      <w:r>
        <w:t>Munkafázisok, mennyiségek:</w:t>
      </w:r>
    </w:p>
    <w:p w:rsidR="00903A58" w:rsidRPr="00701CFE" w:rsidRDefault="00701CFE" w:rsidP="00903A58">
      <w:pPr>
        <w:pStyle w:val="Listaszerbekezds"/>
        <w:numPr>
          <w:ilvl w:val="0"/>
          <w:numId w:val="17"/>
        </w:numPr>
        <w:rPr>
          <w:b/>
        </w:rPr>
      </w:pPr>
      <w:r>
        <w:t>N</w:t>
      </w:r>
      <w:r w:rsidR="00903A58">
        <w:t>övénytartók óvatos kibontása, tisztítása, felületi javítása</w:t>
      </w:r>
      <w:r>
        <w:t xml:space="preserve"> </w:t>
      </w:r>
      <w:r w:rsidRPr="00701CFE">
        <w:rPr>
          <w:b/>
        </w:rPr>
        <w:t>(16db)</w:t>
      </w:r>
    </w:p>
    <w:p w:rsidR="00903A58" w:rsidRPr="00701CFE" w:rsidRDefault="00701CFE" w:rsidP="00903A58">
      <w:pPr>
        <w:pStyle w:val="Listaszerbekezds"/>
        <w:numPr>
          <w:ilvl w:val="0"/>
          <w:numId w:val="17"/>
        </w:numPr>
        <w:rPr>
          <w:b/>
        </w:rPr>
      </w:pPr>
      <w:r>
        <w:t>N</w:t>
      </w:r>
      <w:r w:rsidR="00903A58">
        <w:t>övénytartók felületfestés</w:t>
      </w:r>
      <w:r w:rsidR="00F30F46">
        <w:t>e</w:t>
      </w:r>
      <w:r w:rsidR="00903A58">
        <w:t xml:space="preserve"> betonfestékkel</w:t>
      </w:r>
      <w:r>
        <w:t xml:space="preserve"> </w:t>
      </w:r>
      <w:r w:rsidRPr="00701CFE">
        <w:rPr>
          <w:b/>
        </w:rPr>
        <w:t>(16 db)</w:t>
      </w:r>
    </w:p>
    <w:p w:rsidR="00701CFE" w:rsidRPr="00701CFE" w:rsidRDefault="00701CFE" w:rsidP="00903A58">
      <w:pPr>
        <w:pStyle w:val="Listaszerbekezds"/>
        <w:numPr>
          <w:ilvl w:val="0"/>
          <w:numId w:val="17"/>
        </w:numPr>
        <w:rPr>
          <w:b/>
        </w:rPr>
      </w:pPr>
      <w:r>
        <w:t xml:space="preserve">Növénytartók visszahelyezése </w:t>
      </w:r>
      <w:r w:rsidRPr="00701CFE">
        <w:rPr>
          <w:b/>
        </w:rPr>
        <w:t>(16 db)</w:t>
      </w:r>
    </w:p>
    <w:p w:rsidR="00701CFE" w:rsidRPr="00701CFE" w:rsidRDefault="00701CFE" w:rsidP="00701CFE">
      <w:pPr>
        <w:pStyle w:val="Listaszerbekezds"/>
        <w:numPr>
          <w:ilvl w:val="0"/>
          <w:numId w:val="17"/>
        </w:numPr>
        <w:rPr>
          <w:b/>
        </w:rPr>
      </w:pPr>
      <w:r>
        <w:t xml:space="preserve">Földfeltöltés, növényesítés </w:t>
      </w:r>
      <w:r w:rsidRPr="00701CFE">
        <w:rPr>
          <w:b/>
        </w:rPr>
        <w:t>(16 db)</w:t>
      </w:r>
    </w:p>
    <w:p w:rsidR="00701CFE" w:rsidRPr="00701CFE" w:rsidRDefault="00701CFE" w:rsidP="00903A58">
      <w:pPr>
        <w:pStyle w:val="Listaszerbekezds"/>
        <w:numPr>
          <w:ilvl w:val="0"/>
          <w:numId w:val="17"/>
        </w:numPr>
        <w:rPr>
          <w:b/>
        </w:rPr>
      </w:pPr>
      <w:r>
        <w:t xml:space="preserve">Építési törmelék elszállítása </w:t>
      </w:r>
      <w:r w:rsidRPr="00701CFE">
        <w:rPr>
          <w:b/>
        </w:rPr>
        <w:t>(16 db)</w:t>
      </w:r>
    </w:p>
    <w:p w:rsidR="00E50137" w:rsidRDefault="00E50137">
      <w:pPr>
        <w:rPr>
          <w:rFonts w:asciiTheme="majorHAnsi" w:eastAsiaTheme="majorEastAsia" w:hAnsiTheme="majorHAnsi" w:cstheme="majorBidi"/>
          <w:smallCaps/>
          <w:sz w:val="26"/>
          <w:szCs w:val="26"/>
        </w:rPr>
      </w:pPr>
      <w:r>
        <w:br w:type="page"/>
      </w:r>
    </w:p>
    <w:p w:rsidR="00BC4647" w:rsidRDefault="00DF053B" w:rsidP="00DF053B">
      <w:pPr>
        <w:pStyle w:val="Cmsor2"/>
      </w:pPr>
      <w:bookmarkStart w:id="10" w:name="_Toc482740517"/>
      <w:r>
        <w:t>Babaház Bölcsőde (215; 216)</w:t>
      </w:r>
      <w:bookmarkEnd w:id="10"/>
    </w:p>
    <w:p w:rsidR="00DF053B" w:rsidRDefault="00F01BA9" w:rsidP="00DF053B">
      <w:r>
        <w:t xml:space="preserve">4400 </w:t>
      </w:r>
      <w:r w:rsidR="00DF053B">
        <w:t xml:space="preserve">Nyíregyháza, </w:t>
      </w:r>
      <w:r>
        <w:t>Krúdy Gyula utca 30.</w:t>
      </w:r>
    </w:p>
    <w:p w:rsidR="00160F98" w:rsidRDefault="00160F98" w:rsidP="0039581F">
      <w:pPr>
        <w:jc w:val="both"/>
      </w:pPr>
      <w:r>
        <w:t>Az intézményben szeretnék a játszóudvarok felszerelését ütéscsillapító gumiburkolattal fejleszteni, valamint az intézmény területén található járdák burkolatának felújítását.</w:t>
      </w:r>
      <w:r w:rsidR="00C320BA">
        <w:t xml:space="preserve"> Helyi bejáráskor felmerült</w:t>
      </w:r>
      <w:r>
        <w:t xml:space="preserve"> </w:t>
      </w:r>
      <w:r w:rsidR="00C320BA">
        <w:t xml:space="preserve">a bejáratok előtetővel történő ellátásának igénye. A költségek optimalizálásának érdekében az idei felújítási munkálatok keretein belül az ütéscsillapító </w:t>
      </w:r>
      <w:proofErr w:type="spellStart"/>
      <w:r w:rsidR="00C320BA">
        <w:t>gumiburkoltok</w:t>
      </w:r>
      <w:proofErr w:type="spellEnd"/>
      <w:r w:rsidR="00C320BA">
        <w:t xml:space="preserve"> telepítését, valamint az előtetők építését javasoljuk, mivel ezek növelik az épület </w:t>
      </w:r>
      <w:r w:rsidR="00E708B2">
        <w:t>használati értékét. A járdák kivitelezése további két, három ütemben történhet.</w:t>
      </w:r>
    </w:p>
    <w:p w:rsidR="006975BA" w:rsidRPr="006975BA" w:rsidRDefault="006975BA" w:rsidP="006975BA">
      <w:pPr>
        <w:jc w:val="both"/>
      </w:pPr>
    </w:p>
    <w:p w:rsidR="00DF053B" w:rsidRPr="006975BA" w:rsidRDefault="00DF053B" w:rsidP="006975BA">
      <w:pPr>
        <w:pStyle w:val="Cmsor4"/>
        <w:jc w:val="both"/>
      </w:pPr>
      <w:r w:rsidRPr="006975BA">
        <w:t>216. számú feladat ismertetése:</w:t>
      </w:r>
      <w:r w:rsidR="00602165" w:rsidRPr="006975BA">
        <w:t xml:space="preserve"> Játszóudvar rugalmas, ütéscsillapító gumiburkolatának kiépítése</w:t>
      </w:r>
    </w:p>
    <w:p w:rsidR="006975BA" w:rsidRDefault="006975BA" w:rsidP="006975BA">
      <w:pPr>
        <w:pStyle w:val="Cmsor5"/>
        <w:jc w:val="both"/>
      </w:pPr>
      <w:r>
        <w:t>Munkafázisok, mennyiségek:</w:t>
      </w:r>
    </w:p>
    <w:p w:rsidR="00336E60" w:rsidRPr="009A5DA2" w:rsidRDefault="00336E60" w:rsidP="00336E60">
      <w:pPr>
        <w:pStyle w:val="Listaszerbekezds"/>
        <w:numPr>
          <w:ilvl w:val="0"/>
          <w:numId w:val="22"/>
        </w:numPr>
        <w:rPr>
          <w:b/>
        </w:rPr>
      </w:pPr>
      <w:r>
        <w:t>Földleszedés</w:t>
      </w:r>
      <w:r w:rsidR="009A5DA2">
        <w:t xml:space="preserve"> </w:t>
      </w:r>
      <w:r w:rsidR="00A723E4">
        <w:rPr>
          <w:b/>
        </w:rPr>
        <w:t>(</w:t>
      </w:r>
      <w:r w:rsidR="009A5DA2" w:rsidRPr="009A5DA2">
        <w:rPr>
          <w:b/>
        </w:rPr>
        <w:t>100 m</w:t>
      </w:r>
      <w:r w:rsidR="009A5DA2" w:rsidRPr="009A5DA2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336E60" w:rsidRDefault="00336E60" w:rsidP="00336E60">
      <w:pPr>
        <w:pStyle w:val="Listaszerbekezds"/>
        <w:numPr>
          <w:ilvl w:val="0"/>
          <w:numId w:val="22"/>
        </w:numPr>
      </w:pPr>
      <w:r>
        <w:t xml:space="preserve">Tükörkészítés </w:t>
      </w:r>
      <w:r w:rsidR="00A723E4">
        <w:rPr>
          <w:b/>
        </w:rPr>
        <w:t>(</w:t>
      </w:r>
      <w:r w:rsidRPr="00336E60">
        <w:rPr>
          <w:b/>
        </w:rPr>
        <w:t>100m</w:t>
      </w:r>
      <w:r w:rsidRPr="00336E60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E708B2" w:rsidRDefault="00336E60" w:rsidP="00336E60">
      <w:pPr>
        <w:pStyle w:val="Listaszerbekezds"/>
        <w:numPr>
          <w:ilvl w:val="0"/>
          <w:numId w:val="22"/>
        </w:numPr>
      </w:pPr>
      <w:r>
        <w:t xml:space="preserve">Zúzottkő alap 20 cm vastagságban </w:t>
      </w:r>
      <w:r w:rsidR="00A723E4">
        <w:rPr>
          <w:b/>
        </w:rPr>
        <w:t>(</w:t>
      </w:r>
      <w:r w:rsidRPr="00336E60">
        <w:rPr>
          <w:b/>
        </w:rPr>
        <w:t>100m</w:t>
      </w:r>
      <w:r w:rsidRPr="00336E60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336E60" w:rsidRPr="009A5DA2" w:rsidRDefault="009A5DA2" w:rsidP="00336E60">
      <w:pPr>
        <w:pStyle w:val="Listaszerbekezds"/>
        <w:numPr>
          <w:ilvl w:val="0"/>
          <w:numId w:val="22"/>
        </w:numPr>
        <w:rPr>
          <w:b/>
        </w:rPr>
      </w:pPr>
      <w:r>
        <w:t xml:space="preserve">Tömörítés </w:t>
      </w:r>
      <w:r w:rsidR="00A723E4">
        <w:rPr>
          <w:b/>
        </w:rPr>
        <w:t>(</w:t>
      </w:r>
      <w:r w:rsidRPr="009A5DA2">
        <w:rPr>
          <w:b/>
        </w:rPr>
        <w:t>26 m</w:t>
      </w:r>
      <w:r w:rsidRPr="009A5DA2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9A5DA2" w:rsidRPr="009A5DA2" w:rsidRDefault="009A5DA2" w:rsidP="00336E60">
      <w:pPr>
        <w:pStyle w:val="Listaszerbekezds"/>
        <w:numPr>
          <w:ilvl w:val="0"/>
          <w:numId w:val="22"/>
        </w:numPr>
        <w:rPr>
          <w:b/>
        </w:rPr>
      </w:pPr>
      <w:r>
        <w:t xml:space="preserve">Esésvédő burkolat kialakítása: Gumiburkolat fektetése homokágyazatba </w:t>
      </w:r>
      <w:r w:rsidR="00A723E4">
        <w:rPr>
          <w:b/>
        </w:rPr>
        <w:t>(</w:t>
      </w:r>
      <w:r w:rsidRPr="009A5DA2">
        <w:rPr>
          <w:b/>
        </w:rPr>
        <w:t>100 m</w:t>
      </w:r>
      <w:r w:rsidRPr="009A5DA2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9A5DA2" w:rsidRPr="00E708B2" w:rsidRDefault="009A5DA2" w:rsidP="00336E60">
      <w:pPr>
        <w:pStyle w:val="Listaszerbekezds"/>
        <w:numPr>
          <w:ilvl w:val="0"/>
          <w:numId w:val="22"/>
        </w:numPr>
      </w:pPr>
      <w:r>
        <w:t>Építési törmelék elszállítása</w:t>
      </w:r>
    </w:p>
    <w:p w:rsidR="00DF053B" w:rsidRDefault="00DF053B" w:rsidP="00DF053B">
      <w:pPr>
        <w:pStyle w:val="Cmsor4"/>
      </w:pPr>
      <w:r>
        <w:t>Egyéb</w:t>
      </w:r>
      <w:r w:rsidR="007161BE">
        <w:t>,</w:t>
      </w:r>
      <w:r>
        <w:t xml:space="preserve"> a bejárás során felmerült feladatok:</w:t>
      </w:r>
      <w:r w:rsidR="00E708B2">
        <w:t xml:space="preserve"> Előtetők építése</w:t>
      </w:r>
    </w:p>
    <w:p w:rsidR="006975BA" w:rsidRDefault="006975BA" w:rsidP="006975BA">
      <w:pPr>
        <w:pStyle w:val="Cmsor5"/>
        <w:jc w:val="both"/>
      </w:pPr>
      <w:r>
        <w:t>Munkafázisok, mennyiségek:</w:t>
      </w:r>
    </w:p>
    <w:p w:rsidR="00551F4E" w:rsidRDefault="00551F4E" w:rsidP="00551F4E">
      <w:pPr>
        <w:pStyle w:val="Listaszerbekezds"/>
        <w:numPr>
          <w:ilvl w:val="0"/>
          <w:numId w:val="21"/>
        </w:numPr>
        <w:jc w:val="both"/>
      </w:pPr>
      <w:r>
        <w:t xml:space="preserve">Előtető tartószerkezetének gyártása és felszerelése, zártszelvényből </w:t>
      </w:r>
      <w:r w:rsidR="00A723E4">
        <w:rPr>
          <w:b/>
        </w:rPr>
        <w:t>(</w:t>
      </w:r>
      <w:r w:rsidRPr="00551F4E">
        <w:rPr>
          <w:b/>
        </w:rPr>
        <w:t>6 m</w:t>
      </w:r>
      <w:r w:rsidRPr="00551F4E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551F4E" w:rsidRPr="00551F4E" w:rsidRDefault="007161BE" w:rsidP="00551F4E">
      <w:pPr>
        <w:pStyle w:val="Listaszerbekezds"/>
        <w:numPr>
          <w:ilvl w:val="0"/>
          <w:numId w:val="21"/>
        </w:numPr>
        <w:jc w:val="both"/>
      </w:pPr>
      <w:r>
        <w:t>Üregkamrás UV álló kültéri poli</w:t>
      </w:r>
      <w:r w:rsidR="00551F4E">
        <w:t xml:space="preserve">karbonát csavarrögzítéssel, takaró-leszorító profillal </w:t>
      </w:r>
      <w:r w:rsidR="00A723E4">
        <w:rPr>
          <w:b/>
        </w:rPr>
        <w:t>(</w:t>
      </w:r>
      <w:r w:rsidR="00551F4E" w:rsidRPr="00551F4E">
        <w:rPr>
          <w:b/>
        </w:rPr>
        <w:t>6m</w:t>
      </w:r>
      <w:r w:rsidR="00551F4E" w:rsidRPr="00551F4E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551F4E" w:rsidRPr="00551F4E" w:rsidRDefault="00551F4E" w:rsidP="00551F4E">
      <w:pPr>
        <w:pStyle w:val="Listaszerbekezds"/>
        <w:numPr>
          <w:ilvl w:val="0"/>
          <w:numId w:val="21"/>
        </w:numPr>
        <w:jc w:val="both"/>
      </w:pPr>
      <w:r>
        <w:t>Építési törmelék elszállítása</w:t>
      </w:r>
    </w:p>
    <w:p w:rsidR="00E708B2" w:rsidRDefault="00E708B2" w:rsidP="00E708B2">
      <w:pPr>
        <w:pStyle w:val="Cmsor4"/>
        <w:rPr>
          <w:rStyle w:val="Cmsor4Char"/>
        </w:rPr>
      </w:pPr>
      <w:r w:rsidRPr="0096266E">
        <w:rPr>
          <w:rStyle w:val="Cmsor4Char"/>
        </w:rPr>
        <w:t>Későbbi ütemben megvalósítandó feladatok:</w:t>
      </w:r>
      <w:r>
        <w:rPr>
          <w:rStyle w:val="Cmsor4Char"/>
        </w:rPr>
        <w:t xml:space="preserve"> Nyílászárócserék, vápacsatorna újjáépítése</w:t>
      </w:r>
    </w:p>
    <w:p w:rsidR="0039581F" w:rsidRDefault="0039581F" w:rsidP="00E708B2">
      <w:pPr>
        <w:pStyle w:val="Cmsor4"/>
        <w:jc w:val="both"/>
      </w:pPr>
    </w:p>
    <w:p w:rsidR="00E708B2" w:rsidRPr="00602165" w:rsidRDefault="00E708B2" w:rsidP="00E708B2">
      <w:pPr>
        <w:pStyle w:val="Cmsor4"/>
        <w:jc w:val="both"/>
        <w:rPr>
          <w:u w:val="none"/>
        </w:rPr>
      </w:pPr>
      <w:r>
        <w:t>215. számú feladat ismertetése</w:t>
      </w:r>
      <w:r w:rsidRPr="006975BA">
        <w:t>: Az intézmény területén a járda betonozása</w:t>
      </w:r>
    </w:p>
    <w:p w:rsidR="00E708B2" w:rsidRDefault="00E708B2" w:rsidP="00E708B2">
      <w:pPr>
        <w:pStyle w:val="Cmsor5"/>
        <w:jc w:val="both"/>
      </w:pPr>
      <w:r>
        <w:t>Munkafázisok, mennyiségek:</w:t>
      </w:r>
    </w:p>
    <w:p w:rsidR="00E708B2" w:rsidRPr="00E708B2" w:rsidRDefault="00E708B2" w:rsidP="00E708B2">
      <w:pPr>
        <w:pStyle w:val="Listaszerbekezds"/>
        <w:numPr>
          <w:ilvl w:val="0"/>
          <w:numId w:val="20"/>
        </w:numPr>
        <w:rPr>
          <w:b/>
        </w:rPr>
      </w:pPr>
      <w:proofErr w:type="spellStart"/>
      <w:r>
        <w:t>Térkőburkolat</w:t>
      </w:r>
      <w:proofErr w:type="spellEnd"/>
      <w:r>
        <w:t xml:space="preserve"> készítése meglévő betonjárdákra </w:t>
      </w:r>
      <w:r w:rsidR="00A723E4">
        <w:rPr>
          <w:b/>
        </w:rPr>
        <w:t>(</w:t>
      </w:r>
      <w:r w:rsidR="00551F4E">
        <w:rPr>
          <w:b/>
        </w:rPr>
        <w:t>50</w:t>
      </w:r>
      <w:r w:rsidRPr="00E708B2">
        <w:rPr>
          <w:b/>
        </w:rPr>
        <w:t>0 m</w:t>
      </w:r>
      <w:r w:rsidRPr="00E708B2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E708B2" w:rsidRPr="00E708B2" w:rsidRDefault="00E708B2" w:rsidP="00E708B2">
      <w:pPr>
        <w:pStyle w:val="Listaszerbekezds"/>
        <w:numPr>
          <w:ilvl w:val="0"/>
          <w:numId w:val="20"/>
        </w:numPr>
      </w:pPr>
      <w:r>
        <w:t xml:space="preserve">Rámpák, bejáratok kialakítása: </w:t>
      </w:r>
      <w:r w:rsidR="00A723E4">
        <w:rPr>
          <w:b/>
        </w:rPr>
        <w:t>(</w:t>
      </w:r>
      <w:r w:rsidR="00551F4E">
        <w:rPr>
          <w:b/>
        </w:rPr>
        <w:t>25</w:t>
      </w:r>
      <w:r w:rsidRPr="00E708B2">
        <w:rPr>
          <w:b/>
        </w:rPr>
        <w:t xml:space="preserve"> m</w:t>
      </w:r>
      <w:r w:rsidRPr="00E708B2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E708B2" w:rsidRDefault="00E708B2" w:rsidP="00E708B2">
      <w:pPr>
        <w:pStyle w:val="Listaszerbekezds"/>
        <w:numPr>
          <w:ilvl w:val="0"/>
          <w:numId w:val="20"/>
        </w:numPr>
        <w:rPr>
          <w:b/>
        </w:rPr>
      </w:pPr>
      <w:r>
        <w:t xml:space="preserve">Aknafedők szintbe emelése </w:t>
      </w:r>
      <w:r w:rsidR="00A723E4">
        <w:rPr>
          <w:b/>
        </w:rPr>
        <w:t>(</w:t>
      </w:r>
      <w:r w:rsidRPr="00E708B2">
        <w:rPr>
          <w:b/>
        </w:rPr>
        <w:t>6 db</w:t>
      </w:r>
      <w:r w:rsidR="00A723E4" w:rsidRPr="00A723E4">
        <w:rPr>
          <w:b/>
        </w:rPr>
        <w:t>)</w:t>
      </w:r>
    </w:p>
    <w:p w:rsidR="00E708B2" w:rsidRPr="00551F4E" w:rsidRDefault="00551F4E" w:rsidP="00551F4E">
      <w:pPr>
        <w:pStyle w:val="Listaszerbekezds"/>
        <w:numPr>
          <w:ilvl w:val="0"/>
          <w:numId w:val="20"/>
        </w:numPr>
        <w:rPr>
          <w:b/>
        </w:rPr>
      </w:pPr>
      <w:r>
        <w:t>B</w:t>
      </w:r>
      <w:r w:rsidR="00E708B2" w:rsidRPr="00E708B2">
        <w:t>eton</w:t>
      </w:r>
      <w:r>
        <w:t xml:space="preserve"> tám</w:t>
      </w:r>
      <w:r w:rsidR="00E708B2" w:rsidRPr="00E708B2">
        <w:t>falak javítása</w:t>
      </w:r>
      <w:r w:rsidR="00E708B2">
        <w:rPr>
          <w:b/>
        </w:rPr>
        <w:t xml:space="preserve"> </w:t>
      </w:r>
      <w:r w:rsidR="00A723E4">
        <w:rPr>
          <w:b/>
        </w:rPr>
        <w:t>(</w:t>
      </w:r>
      <w:r>
        <w:rPr>
          <w:b/>
        </w:rPr>
        <w:t>45</w:t>
      </w:r>
      <w:r w:rsidR="00E708B2">
        <w:rPr>
          <w:b/>
        </w:rPr>
        <w:t xml:space="preserve"> m</w:t>
      </w:r>
      <w:r w:rsidR="00E708B2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551F4E" w:rsidRPr="00551F4E" w:rsidRDefault="00551F4E" w:rsidP="00551F4E">
      <w:pPr>
        <w:pStyle w:val="Listaszerbekezds"/>
        <w:numPr>
          <w:ilvl w:val="0"/>
          <w:numId w:val="20"/>
        </w:numPr>
        <w:rPr>
          <w:b/>
        </w:rPr>
      </w:pPr>
      <w:r w:rsidRPr="00551F4E">
        <w:t>Betonfelületek felületképzése</w:t>
      </w:r>
      <w:r>
        <w:t xml:space="preserve"> </w:t>
      </w:r>
      <w:r w:rsidR="00A723E4">
        <w:rPr>
          <w:b/>
        </w:rPr>
        <w:t>(</w:t>
      </w:r>
      <w:r>
        <w:rPr>
          <w:b/>
        </w:rPr>
        <w:t>20</w:t>
      </w:r>
      <w:r w:rsidRPr="00551F4E">
        <w:rPr>
          <w:b/>
        </w:rPr>
        <w:t xml:space="preserve"> m</w:t>
      </w:r>
      <w:r w:rsidRPr="00551F4E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551F4E" w:rsidRPr="00551F4E" w:rsidRDefault="00551F4E" w:rsidP="00551F4E">
      <w:pPr>
        <w:pStyle w:val="Listaszerbekezds"/>
        <w:numPr>
          <w:ilvl w:val="0"/>
          <w:numId w:val="20"/>
        </w:numPr>
      </w:pPr>
      <w:r w:rsidRPr="00551F4E">
        <w:t>Építési törmelék elszállítása</w:t>
      </w:r>
    </w:p>
    <w:p w:rsidR="00E50137" w:rsidRDefault="00E50137">
      <w:pPr>
        <w:rPr>
          <w:rFonts w:asciiTheme="majorHAnsi" w:eastAsiaTheme="majorEastAsia" w:hAnsiTheme="majorHAnsi" w:cstheme="majorBidi"/>
          <w:smallCaps/>
          <w:sz w:val="26"/>
          <w:szCs w:val="26"/>
        </w:rPr>
      </w:pPr>
      <w:r>
        <w:br w:type="page"/>
      </w:r>
    </w:p>
    <w:p w:rsidR="00DF053B" w:rsidRDefault="00DF053B" w:rsidP="00DF053B">
      <w:pPr>
        <w:pStyle w:val="Cmsor2"/>
      </w:pPr>
      <w:bookmarkStart w:id="11" w:name="_Toc482740518"/>
      <w:r>
        <w:t>Napsugár Bölcsőde (225)</w:t>
      </w:r>
      <w:bookmarkEnd w:id="11"/>
    </w:p>
    <w:p w:rsidR="00DF053B" w:rsidRDefault="00F01BA9" w:rsidP="00DF053B">
      <w:r>
        <w:t xml:space="preserve">4400 </w:t>
      </w:r>
      <w:r w:rsidR="00DF053B">
        <w:t xml:space="preserve">Nyíregyháza, </w:t>
      </w:r>
      <w:r>
        <w:t>Dália utca 1.</w:t>
      </w:r>
    </w:p>
    <w:p w:rsidR="00921BB7" w:rsidRDefault="007B0762" w:rsidP="007B0762">
      <w:pPr>
        <w:jc w:val="both"/>
      </w:pPr>
      <w:r>
        <w:t xml:space="preserve">A külső raktárépület </w:t>
      </w:r>
      <w:proofErr w:type="spellStart"/>
      <w:r>
        <w:t>teljeskörű</w:t>
      </w:r>
      <w:proofErr w:type="spellEnd"/>
      <w:r>
        <w:t xml:space="preserve"> felújítását az épület szerkezeti kialakítása, valamint állaga miatt nem javasoljuk, mert nem gazdaságos. A </w:t>
      </w:r>
      <w:proofErr w:type="spellStart"/>
      <w:r>
        <w:t>teljeskörű</w:t>
      </w:r>
      <w:proofErr w:type="spellEnd"/>
      <w:r>
        <w:t xml:space="preserve"> felújítás jócskán meghaladja a rendelkezésre álló keretösszeget, ekkora összegnél felmerül az épület elbontásának, és új, könnyűszerkezetes épület építésének a lehetősége. </w:t>
      </w:r>
      <w:r w:rsidR="00F81BBD">
        <w:t>Az idei költségvetésbe így csak az élelmiszerraktár felújítása kerül be, mint az üzemeltetéshez szükséges tétel.</w:t>
      </w:r>
    </w:p>
    <w:p w:rsidR="00DF053B" w:rsidRPr="009572BA" w:rsidRDefault="00DF053B" w:rsidP="00DF053B">
      <w:pPr>
        <w:pStyle w:val="Cmsor4"/>
      </w:pPr>
      <w:r w:rsidRPr="009572BA">
        <w:t>225. számú feladat ismertetése:</w:t>
      </w:r>
      <w:r w:rsidR="00602165" w:rsidRPr="009572BA">
        <w:t xml:space="preserve"> A külső raktárépület </w:t>
      </w:r>
      <w:r w:rsidR="007B0762" w:rsidRPr="009572BA">
        <w:t>élelmiszerraktárának</w:t>
      </w:r>
      <w:r w:rsidR="00602165" w:rsidRPr="009572BA">
        <w:t xml:space="preserve"> felújítása</w:t>
      </w:r>
    </w:p>
    <w:p w:rsidR="007B0762" w:rsidRDefault="007B0762" w:rsidP="007B0762">
      <w:pPr>
        <w:pStyle w:val="Cmsor5"/>
        <w:jc w:val="both"/>
      </w:pPr>
      <w:r>
        <w:t>Munkafázisok, mennyiségek:</w:t>
      </w:r>
    </w:p>
    <w:p w:rsidR="00F81BBD" w:rsidRPr="00A723E4" w:rsidRDefault="00F81BBD" w:rsidP="00F81BBD">
      <w:pPr>
        <w:pStyle w:val="Listaszerbekezds"/>
        <w:numPr>
          <w:ilvl w:val="0"/>
          <w:numId w:val="15"/>
        </w:numPr>
        <w:rPr>
          <w:b/>
        </w:rPr>
      </w:pPr>
      <w:r w:rsidRPr="00A723E4">
        <w:t xml:space="preserve">Aljzatkiegyenlítés </w:t>
      </w:r>
      <w:r w:rsidR="00A723E4" w:rsidRPr="00A723E4">
        <w:rPr>
          <w:b/>
        </w:rPr>
        <w:t>(</w:t>
      </w:r>
      <w:r w:rsidRPr="00A723E4">
        <w:rPr>
          <w:b/>
        </w:rPr>
        <w:t>30 m</w:t>
      </w:r>
      <w:r w:rsidRPr="00A723E4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F81BBD" w:rsidRPr="00A723E4" w:rsidRDefault="00F81BBD" w:rsidP="00F81BBD">
      <w:pPr>
        <w:pStyle w:val="Listaszerbekezds"/>
        <w:numPr>
          <w:ilvl w:val="0"/>
          <w:numId w:val="15"/>
        </w:numPr>
      </w:pPr>
      <w:r w:rsidRPr="00A723E4">
        <w:t xml:space="preserve">Kerámia lapburkolat lerakása </w:t>
      </w:r>
      <w:r w:rsidR="00A723E4" w:rsidRPr="00A723E4">
        <w:rPr>
          <w:b/>
        </w:rPr>
        <w:t>(</w:t>
      </w:r>
      <w:r w:rsidRPr="00A723E4">
        <w:rPr>
          <w:b/>
        </w:rPr>
        <w:t>30 m</w:t>
      </w:r>
      <w:r w:rsidRPr="00A723E4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F81BBD" w:rsidRPr="00A723E4" w:rsidRDefault="00F81BBD" w:rsidP="00F81BBD">
      <w:pPr>
        <w:pStyle w:val="Listaszerbekezds"/>
        <w:numPr>
          <w:ilvl w:val="0"/>
          <w:numId w:val="15"/>
        </w:numPr>
      </w:pPr>
      <w:r w:rsidRPr="00A723E4">
        <w:t xml:space="preserve">Tisztasági festés </w:t>
      </w:r>
      <w:r w:rsidR="00A723E4" w:rsidRPr="00A723E4">
        <w:rPr>
          <w:b/>
        </w:rPr>
        <w:t>(</w:t>
      </w:r>
      <w:r w:rsidRPr="00A723E4">
        <w:rPr>
          <w:b/>
        </w:rPr>
        <w:t>120 m</w:t>
      </w:r>
      <w:r w:rsidRPr="00A723E4">
        <w:rPr>
          <w:b/>
          <w:vertAlign w:val="superscript"/>
        </w:rPr>
        <w:t>2</w:t>
      </w:r>
      <w:r w:rsidR="00A723E4" w:rsidRPr="00A723E4">
        <w:rPr>
          <w:b/>
        </w:rPr>
        <w:t>)</w:t>
      </w:r>
    </w:p>
    <w:p w:rsidR="00F81BBD" w:rsidRPr="00A723E4" w:rsidRDefault="00F81BBD" w:rsidP="00F81BBD">
      <w:pPr>
        <w:pStyle w:val="Listaszerbekezds"/>
        <w:numPr>
          <w:ilvl w:val="0"/>
          <w:numId w:val="15"/>
        </w:numPr>
      </w:pPr>
      <w:r w:rsidRPr="00A723E4">
        <w:t>Tető pontszerű javítása (ha az állapota engedi)</w:t>
      </w:r>
    </w:p>
    <w:p w:rsidR="00F81BBD" w:rsidRPr="00A723E4" w:rsidRDefault="00F81BBD" w:rsidP="00F81BBD">
      <w:pPr>
        <w:pStyle w:val="Listaszerbekezds"/>
        <w:numPr>
          <w:ilvl w:val="0"/>
          <w:numId w:val="15"/>
        </w:numPr>
        <w:rPr>
          <w:b/>
        </w:rPr>
      </w:pPr>
      <w:r w:rsidRPr="00A723E4">
        <w:t xml:space="preserve">Fa szerkezetű nyílászáró karbantartási munkálatai </w:t>
      </w:r>
      <w:r w:rsidRPr="00A723E4">
        <w:rPr>
          <w:b/>
        </w:rPr>
        <w:t>(1 db)</w:t>
      </w:r>
    </w:p>
    <w:p w:rsidR="00F81BBD" w:rsidRPr="00A723E4" w:rsidRDefault="00F81BBD" w:rsidP="00F81BBD">
      <w:pPr>
        <w:pStyle w:val="Listaszerbekezds"/>
        <w:numPr>
          <w:ilvl w:val="0"/>
          <w:numId w:val="15"/>
        </w:numPr>
      </w:pPr>
      <w:r w:rsidRPr="00A723E4">
        <w:t>Építési törmelék elszállítása</w:t>
      </w:r>
    </w:p>
    <w:p w:rsidR="00DF053B" w:rsidRDefault="00DF053B" w:rsidP="00DF053B">
      <w:pPr>
        <w:pStyle w:val="Cmsor4"/>
      </w:pPr>
      <w:r>
        <w:t>Egyéb</w:t>
      </w:r>
      <w:r w:rsidR="007161BE">
        <w:t>,</w:t>
      </w:r>
      <w:r>
        <w:t xml:space="preserve"> a bejárás során felmerült feladatok:</w:t>
      </w:r>
      <w:r w:rsidR="007B0762">
        <w:t xml:space="preserve"> - </w:t>
      </w:r>
    </w:p>
    <w:p w:rsidR="00E50137" w:rsidRDefault="00E50137">
      <w:pPr>
        <w:rPr>
          <w:rFonts w:asciiTheme="majorHAnsi" w:eastAsiaTheme="majorEastAsia" w:hAnsiTheme="majorHAnsi" w:cstheme="majorBidi"/>
          <w:smallCaps/>
          <w:sz w:val="26"/>
          <w:szCs w:val="26"/>
        </w:rPr>
      </w:pPr>
      <w:r>
        <w:br w:type="page"/>
      </w:r>
    </w:p>
    <w:p w:rsidR="00DF053B" w:rsidRDefault="00DF053B" w:rsidP="00DF053B">
      <w:pPr>
        <w:pStyle w:val="Cmsor2"/>
      </w:pPr>
      <w:bookmarkStart w:id="12" w:name="_Toc482740519"/>
      <w:r>
        <w:t>Családok Átmeneti Otthona (235)</w:t>
      </w:r>
      <w:bookmarkEnd w:id="12"/>
    </w:p>
    <w:p w:rsidR="00DF053B" w:rsidRDefault="00F01BA9" w:rsidP="00DF053B">
      <w:r>
        <w:t xml:space="preserve">4400 </w:t>
      </w:r>
      <w:r w:rsidR="00DF053B">
        <w:t xml:space="preserve">Nyíregyháza, </w:t>
      </w:r>
      <w:r>
        <w:t>Tokaji út 3.</w:t>
      </w:r>
    </w:p>
    <w:p w:rsidR="00DF053B" w:rsidRPr="009572BA" w:rsidRDefault="00DF053B" w:rsidP="00DF053B">
      <w:pPr>
        <w:pStyle w:val="Cmsor4"/>
      </w:pPr>
      <w:r w:rsidRPr="009572BA">
        <w:t>235. számú feladat ismertetése:</w:t>
      </w:r>
      <w:r w:rsidR="00602165" w:rsidRPr="009572BA">
        <w:t xml:space="preserve"> Lépcsőházi lépcsőkarok felújítása</w:t>
      </w:r>
    </w:p>
    <w:p w:rsidR="004B3962" w:rsidRPr="004B3962" w:rsidRDefault="004B3962" w:rsidP="004B3962">
      <w:pPr>
        <w:jc w:val="both"/>
      </w:pPr>
      <w:r>
        <w:t xml:space="preserve">A feladat a korábbi ütemben elkészült első emeleti folyosó és lépcsőházi pihenő szintkülönbségéből adódó „küszöb” felszámolása. Ennek érdekében az </w:t>
      </w:r>
      <w:proofErr w:type="spellStart"/>
      <w:r>
        <w:t>előregyártott</w:t>
      </w:r>
      <w:proofErr w:type="spellEnd"/>
      <w:r>
        <w:t xml:space="preserve"> monolit vasbeton lépcsőkarok burkolatát úgy kell kialakítani, hogy az említett szintkülönbség (~6 cm) a lépcsőfokok burkolatának </w:t>
      </w:r>
      <w:proofErr w:type="spellStart"/>
      <w:r>
        <w:t>ágyazórétegével</w:t>
      </w:r>
      <w:proofErr w:type="spellEnd"/>
      <w:r>
        <w:t xml:space="preserve"> legyen a fokok közt egyenletesen elosztva.</w:t>
      </w:r>
    </w:p>
    <w:p w:rsidR="004B3962" w:rsidRDefault="004B3962" w:rsidP="004B3962">
      <w:pPr>
        <w:pStyle w:val="Cmsor5"/>
        <w:jc w:val="both"/>
      </w:pPr>
      <w:r>
        <w:t>Munkafázisok, mennyiségek:</w:t>
      </w:r>
    </w:p>
    <w:p w:rsidR="004B3962" w:rsidRDefault="004B3962" w:rsidP="004B3962">
      <w:pPr>
        <w:pStyle w:val="Listaszerbekezds"/>
        <w:numPr>
          <w:ilvl w:val="0"/>
          <w:numId w:val="13"/>
        </w:numPr>
      </w:pPr>
      <w:r>
        <w:t xml:space="preserve">Padlóburkolat hordozószerkezetének </w:t>
      </w:r>
      <w:proofErr w:type="spellStart"/>
      <w:r>
        <w:t>felületelőkészítése</w:t>
      </w:r>
      <w:proofErr w:type="spellEnd"/>
      <w:r>
        <w:t xml:space="preserve"> </w:t>
      </w:r>
      <w:r w:rsidR="00A723E4" w:rsidRPr="00A723E4">
        <w:rPr>
          <w:b/>
        </w:rPr>
        <w:t>(</w:t>
      </w:r>
      <w:r w:rsidR="00A81201">
        <w:rPr>
          <w:b/>
        </w:rPr>
        <w:t>66</w:t>
      </w:r>
      <w:r w:rsidRPr="004B3962">
        <w:rPr>
          <w:b/>
        </w:rPr>
        <w:t xml:space="preserve"> m</w:t>
      </w:r>
      <w:r w:rsidRPr="004B3962">
        <w:rPr>
          <w:b/>
          <w:vertAlign w:val="superscript"/>
        </w:rPr>
        <w:t>2</w:t>
      </w:r>
      <w:r w:rsidR="00A723E4">
        <w:rPr>
          <w:b/>
        </w:rPr>
        <w:t>)</w:t>
      </w:r>
    </w:p>
    <w:p w:rsidR="004B3962" w:rsidRDefault="004B3962" w:rsidP="004B3962">
      <w:pPr>
        <w:pStyle w:val="Listaszerbekezds"/>
        <w:numPr>
          <w:ilvl w:val="0"/>
          <w:numId w:val="13"/>
        </w:numPr>
      </w:pPr>
      <w:r>
        <w:t xml:space="preserve">Lépcsőburkolat készítése </w:t>
      </w:r>
      <w:proofErr w:type="spellStart"/>
      <w:r>
        <w:t>beltérben</w:t>
      </w:r>
      <w:proofErr w:type="spellEnd"/>
      <w:r w:rsidR="00A81201">
        <w:t>, lábazattal</w:t>
      </w:r>
      <w:r>
        <w:t xml:space="preserve"> </w:t>
      </w:r>
      <w:r w:rsidR="00A723E4" w:rsidRPr="00A723E4">
        <w:rPr>
          <w:b/>
        </w:rPr>
        <w:t>(</w:t>
      </w:r>
      <w:r w:rsidR="00A81201">
        <w:rPr>
          <w:b/>
        </w:rPr>
        <w:t>41</w:t>
      </w:r>
      <w:r w:rsidRPr="004B3962">
        <w:rPr>
          <w:b/>
        </w:rPr>
        <w:t xml:space="preserve"> m</w:t>
      </w:r>
      <w:r w:rsidRPr="004B3962">
        <w:rPr>
          <w:b/>
          <w:vertAlign w:val="superscript"/>
        </w:rPr>
        <w:t>2</w:t>
      </w:r>
      <w:r w:rsidR="00A723E4">
        <w:rPr>
          <w:b/>
        </w:rPr>
        <w:t>)</w:t>
      </w:r>
    </w:p>
    <w:p w:rsidR="004B3962" w:rsidRPr="00A81201" w:rsidRDefault="00A81201" w:rsidP="004B3962">
      <w:pPr>
        <w:pStyle w:val="Listaszerbekezds"/>
        <w:numPr>
          <w:ilvl w:val="0"/>
          <w:numId w:val="13"/>
        </w:numPr>
        <w:rPr>
          <w:b/>
        </w:rPr>
      </w:pPr>
      <w:r>
        <w:t xml:space="preserve">Érkező fokok kezelése betonfestékkel </w:t>
      </w:r>
      <w:r w:rsidR="00A723E4" w:rsidRPr="00A723E4">
        <w:rPr>
          <w:b/>
        </w:rPr>
        <w:t>(</w:t>
      </w:r>
      <w:r w:rsidRPr="00A81201">
        <w:rPr>
          <w:b/>
        </w:rPr>
        <w:t>1m</w:t>
      </w:r>
      <w:r w:rsidRPr="00A81201">
        <w:rPr>
          <w:b/>
          <w:vertAlign w:val="superscript"/>
        </w:rPr>
        <w:t>2</w:t>
      </w:r>
      <w:r w:rsidR="00A723E4">
        <w:rPr>
          <w:b/>
        </w:rPr>
        <w:t>)</w:t>
      </w:r>
    </w:p>
    <w:p w:rsidR="00A81201" w:rsidRDefault="00A81201" w:rsidP="00A81201">
      <w:pPr>
        <w:pStyle w:val="Listaszerbekezds"/>
        <w:numPr>
          <w:ilvl w:val="0"/>
          <w:numId w:val="13"/>
        </w:numPr>
        <w:rPr>
          <w:b/>
        </w:rPr>
      </w:pPr>
      <w:r w:rsidRPr="00A81201">
        <w:t xml:space="preserve">Akadálymentes lépcsőlift leszerelése burkolási munkák idejére, majd újbóli visszaszerelése, </w:t>
      </w:r>
      <w:proofErr w:type="spellStart"/>
      <w:r w:rsidRPr="00A81201">
        <w:t>üzembehelyezéssel</w:t>
      </w:r>
      <w:proofErr w:type="spellEnd"/>
      <w:r>
        <w:t xml:space="preserve"> </w:t>
      </w:r>
      <w:r w:rsidR="00A723E4" w:rsidRPr="00A723E4">
        <w:rPr>
          <w:b/>
        </w:rPr>
        <w:t>(</w:t>
      </w:r>
      <w:r w:rsidRPr="00A81201">
        <w:rPr>
          <w:b/>
        </w:rPr>
        <w:t>1db</w:t>
      </w:r>
      <w:r w:rsidR="00A723E4">
        <w:rPr>
          <w:b/>
        </w:rPr>
        <w:t>)</w:t>
      </w:r>
    </w:p>
    <w:p w:rsidR="00A81201" w:rsidRPr="00F34856" w:rsidRDefault="00A81201" w:rsidP="00A81201">
      <w:pPr>
        <w:pStyle w:val="Listaszerbekezds"/>
        <w:numPr>
          <w:ilvl w:val="0"/>
          <w:numId w:val="13"/>
        </w:numPr>
      </w:pPr>
      <w:r>
        <w:t>Építési törmelék elszállítása</w:t>
      </w:r>
    </w:p>
    <w:p w:rsidR="00A81201" w:rsidRPr="00A81201" w:rsidRDefault="00A81201" w:rsidP="00A81201">
      <w:pPr>
        <w:pStyle w:val="Listaszerbekezds"/>
        <w:rPr>
          <w:b/>
        </w:rPr>
      </w:pPr>
    </w:p>
    <w:p w:rsidR="00DF053B" w:rsidRDefault="00DF053B" w:rsidP="00DF053B">
      <w:pPr>
        <w:pStyle w:val="Cmsor4"/>
      </w:pPr>
      <w:r>
        <w:t>Egyéb</w:t>
      </w:r>
      <w:r w:rsidR="007161BE">
        <w:t>,</w:t>
      </w:r>
      <w:r>
        <w:t xml:space="preserve"> a bejárás során felmerült feladatok:</w:t>
      </w:r>
      <w:r w:rsidR="004B3962">
        <w:t xml:space="preserve"> - </w:t>
      </w:r>
    </w:p>
    <w:p w:rsidR="00353553" w:rsidRDefault="00353553" w:rsidP="00353553"/>
    <w:p w:rsidR="00353553" w:rsidRDefault="00353553">
      <w:r>
        <w:br w:type="page"/>
      </w:r>
    </w:p>
    <w:p w:rsidR="00353553" w:rsidRDefault="00353553" w:rsidP="00353553">
      <w:pPr>
        <w:pStyle w:val="Cmsor1"/>
      </w:pPr>
      <w:bookmarkStart w:id="13" w:name="_Toc482740520"/>
      <w:r>
        <w:t>Mellékletek</w:t>
      </w:r>
      <w:bookmarkEnd w:id="13"/>
    </w:p>
    <w:p w:rsidR="00353553" w:rsidRPr="00353553" w:rsidRDefault="00353553" w:rsidP="00353553"/>
    <w:p w:rsidR="00353553" w:rsidRPr="00353553" w:rsidRDefault="00353553" w:rsidP="00353553">
      <w:pPr>
        <w:rPr>
          <w:rFonts w:asciiTheme="majorHAnsi" w:hAnsiTheme="majorHAnsi" w:cstheme="majorHAnsi"/>
          <w:smallCaps/>
          <w:sz w:val="26"/>
          <w:szCs w:val="26"/>
        </w:rPr>
      </w:pPr>
      <w:r w:rsidRPr="00353553">
        <w:rPr>
          <w:rFonts w:asciiTheme="majorHAnsi" w:hAnsiTheme="majorHAnsi" w:cstheme="majorHAnsi"/>
          <w:smallCaps/>
          <w:sz w:val="26"/>
          <w:szCs w:val="26"/>
        </w:rPr>
        <w:t>Építészeti árazatlan költségvetések</w:t>
      </w:r>
      <w:bookmarkStart w:id="14" w:name="_GoBack"/>
      <w:bookmarkEnd w:id="14"/>
    </w:p>
    <w:sectPr w:rsidR="00353553" w:rsidRPr="00353553" w:rsidSect="00E5013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34" w:rsidRDefault="00547734" w:rsidP="00E50137">
      <w:pPr>
        <w:spacing w:after="0" w:line="240" w:lineRule="auto"/>
      </w:pPr>
      <w:r>
        <w:separator/>
      </w:r>
    </w:p>
  </w:endnote>
  <w:endnote w:type="continuationSeparator" w:id="0">
    <w:p w:rsidR="00547734" w:rsidRDefault="00547734" w:rsidP="00E5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7464436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426D1" w:rsidTr="00E50137">
          <w:trPr>
            <w:trHeight w:val="727"/>
          </w:trPr>
          <w:tc>
            <w:tcPr>
              <w:tcW w:w="4000" w:type="pct"/>
              <w:tcBorders>
                <w:right w:val="double" w:sz="4" w:space="0" w:color="70AD47" w:themeColor="accent6"/>
              </w:tcBorders>
            </w:tcPr>
            <w:p w:rsidR="001426D1" w:rsidRDefault="001426D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double" w:sz="4" w:space="0" w:color="70AD47" w:themeColor="accent6"/>
              </w:tcBorders>
            </w:tcPr>
            <w:p w:rsidR="001426D1" w:rsidRDefault="001426D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C4606">
                <w:rPr>
                  <w:noProof/>
                </w:rPr>
                <w:t>22</w:t>
              </w:r>
              <w:r>
                <w:fldChar w:fldCharType="end"/>
              </w:r>
            </w:p>
          </w:tc>
        </w:tr>
      </w:sdtContent>
    </w:sdt>
  </w:tbl>
  <w:p w:rsidR="001426D1" w:rsidRDefault="001426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34" w:rsidRDefault="00547734" w:rsidP="00E50137">
      <w:pPr>
        <w:spacing w:after="0" w:line="240" w:lineRule="auto"/>
      </w:pPr>
      <w:r>
        <w:separator/>
      </w:r>
    </w:p>
  </w:footnote>
  <w:footnote w:type="continuationSeparator" w:id="0">
    <w:p w:rsidR="00547734" w:rsidRDefault="00547734" w:rsidP="00E5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E8"/>
    <w:multiLevelType w:val="hybridMultilevel"/>
    <w:tmpl w:val="38348B3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05025"/>
    <w:multiLevelType w:val="hybridMultilevel"/>
    <w:tmpl w:val="1528E02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921"/>
    <w:multiLevelType w:val="hybridMultilevel"/>
    <w:tmpl w:val="E65E5CE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20C2"/>
    <w:multiLevelType w:val="hybridMultilevel"/>
    <w:tmpl w:val="E5C416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4C3E"/>
    <w:multiLevelType w:val="hybridMultilevel"/>
    <w:tmpl w:val="2CA4E1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77BA"/>
    <w:multiLevelType w:val="hybridMultilevel"/>
    <w:tmpl w:val="CF02FE7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BC41BC"/>
    <w:multiLevelType w:val="hybridMultilevel"/>
    <w:tmpl w:val="33D264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607FF"/>
    <w:multiLevelType w:val="hybridMultilevel"/>
    <w:tmpl w:val="CBC861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0CE1"/>
    <w:multiLevelType w:val="hybridMultilevel"/>
    <w:tmpl w:val="6F4C28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B67EC"/>
    <w:multiLevelType w:val="hybridMultilevel"/>
    <w:tmpl w:val="31002FC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04C91"/>
    <w:multiLevelType w:val="hybridMultilevel"/>
    <w:tmpl w:val="2BA4AD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7EF8"/>
    <w:multiLevelType w:val="hybridMultilevel"/>
    <w:tmpl w:val="829AD8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E6841"/>
    <w:multiLevelType w:val="hybridMultilevel"/>
    <w:tmpl w:val="B92EC4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5330E"/>
    <w:multiLevelType w:val="hybridMultilevel"/>
    <w:tmpl w:val="D33EAF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6626A"/>
    <w:multiLevelType w:val="hybridMultilevel"/>
    <w:tmpl w:val="8F2650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C7B68"/>
    <w:multiLevelType w:val="hybridMultilevel"/>
    <w:tmpl w:val="1222E4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82396"/>
    <w:multiLevelType w:val="hybridMultilevel"/>
    <w:tmpl w:val="EF2E79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D779A"/>
    <w:multiLevelType w:val="hybridMultilevel"/>
    <w:tmpl w:val="8C3A2A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06F3E"/>
    <w:multiLevelType w:val="hybridMultilevel"/>
    <w:tmpl w:val="DBE8E1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57379"/>
    <w:multiLevelType w:val="hybridMultilevel"/>
    <w:tmpl w:val="676288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C5292"/>
    <w:multiLevelType w:val="hybridMultilevel"/>
    <w:tmpl w:val="FB022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6B61A7"/>
    <w:multiLevelType w:val="hybridMultilevel"/>
    <w:tmpl w:val="FA0C6B42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04302E"/>
    <w:multiLevelType w:val="hybridMultilevel"/>
    <w:tmpl w:val="01FC7F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245AF"/>
    <w:multiLevelType w:val="hybridMultilevel"/>
    <w:tmpl w:val="2DB622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3"/>
  </w:num>
  <w:num w:numId="5">
    <w:abstractNumId w:val="20"/>
  </w:num>
  <w:num w:numId="6">
    <w:abstractNumId w:val="17"/>
  </w:num>
  <w:num w:numId="7">
    <w:abstractNumId w:val="2"/>
  </w:num>
  <w:num w:numId="8">
    <w:abstractNumId w:val="13"/>
  </w:num>
  <w:num w:numId="9">
    <w:abstractNumId w:val="0"/>
  </w:num>
  <w:num w:numId="10">
    <w:abstractNumId w:val="21"/>
  </w:num>
  <w:num w:numId="11">
    <w:abstractNumId w:val="9"/>
  </w:num>
  <w:num w:numId="12">
    <w:abstractNumId w:val="23"/>
  </w:num>
  <w:num w:numId="13">
    <w:abstractNumId w:val="6"/>
  </w:num>
  <w:num w:numId="14">
    <w:abstractNumId w:val="12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15"/>
  </w:num>
  <w:num w:numId="20">
    <w:abstractNumId w:val="7"/>
  </w:num>
  <w:num w:numId="21">
    <w:abstractNumId w:val="22"/>
  </w:num>
  <w:num w:numId="22">
    <w:abstractNumId w:val="8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1"/>
    <w:rsid w:val="00001962"/>
    <w:rsid w:val="00015714"/>
    <w:rsid w:val="00045E80"/>
    <w:rsid w:val="00065F1D"/>
    <w:rsid w:val="0008607E"/>
    <w:rsid w:val="000D2EEB"/>
    <w:rsid w:val="001426D1"/>
    <w:rsid w:val="00160F98"/>
    <w:rsid w:val="00167F6D"/>
    <w:rsid w:val="00173515"/>
    <w:rsid w:val="00173FCF"/>
    <w:rsid w:val="00191E17"/>
    <w:rsid w:val="001942F1"/>
    <w:rsid w:val="00197774"/>
    <w:rsid w:val="001A6A23"/>
    <w:rsid w:val="0020201A"/>
    <w:rsid w:val="002141C0"/>
    <w:rsid w:val="002A4AD2"/>
    <w:rsid w:val="002B53B0"/>
    <w:rsid w:val="002D6D87"/>
    <w:rsid w:val="002E4979"/>
    <w:rsid w:val="002F0820"/>
    <w:rsid w:val="003267A2"/>
    <w:rsid w:val="00326E0B"/>
    <w:rsid w:val="00336E60"/>
    <w:rsid w:val="00353553"/>
    <w:rsid w:val="003717C5"/>
    <w:rsid w:val="00371F74"/>
    <w:rsid w:val="00380A3B"/>
    <w:rsid w:val="0039581F"/>
    <w:rsid w:val="0039656B"/>
    <w:rsid w:val="00397595"/>
    <w:rsid w:val="003A6506"/>
    <w:rsid w:val="003C663C"/>
    <w:rsid w:val="003E3AC1"/>
    <w:rsid w:val="00446F89"/>
    <w:rsid w:val="004551E3"/>
    <w:rsid w:val="004922D5"/>
    <w:rsid w:val="004A057A"/>
    <w:rsid w:val="004A39D8"/>
    <w:rsid w:val="004B3962"/>
    <w:rsid w:val="004C4606"/>
    <w:rsid w:val="004E270B"/>
    <w:rsid w:val="004F145E"/>
    <w:rsid w:val="00500985"/>
    <w:rsid w:val="00511918"/>
    <w:rsid w:val="00520261"/>
    <w:rsid w:val="00543FBE"/>
    <w:rsid w:val="00547734"/>
    <w:rsid w:val="00551F4E"/>
    <w:rsid w:val="00566D13"/>
    <w:rsid w:val="00602165"/>
    <w:rsid w:val="0062017F"/>
    <w:rsid w:val="006727F0"/>
    <w:rsid w:val="00696D89"/>
    <w:rsid w:val="006975BA"/>
    <w:rsid w:val="006C0E97"/>
    <w:rsid w:val="006D237F"/>
    <w:rsid w:val="006E1062"/>
    <w:rsid w:val="00701CFE"/>
    <w:rsid w:val="007123F6"/>
    <w:rsid w:val="007161BE"/>
    <w:rsid w:val="00723345"/>
    <w:rsid w:val="0073650D"/>
    <w:rsid w:val="007614FE"/>
    <w:rsid w:val="007B0762"/>
    <w:rsid w:val="008005AA"/>
    <w:rsid w:val="00843A8C"/>
    <w:rsid w:val="00871E2A"/>
    <w:rsid w:val="00903A58"/>
    <w:rsid w:val="00920E1D"/>
    <w:rsid w:val="00921BB7"/>
    <w:rsid w:val="0092448D"/>
    <w:rsid w:val="00943C14"/>
    <w:rsid w:val="009543DA"/>
    <w:rsid w:val="009572BA"/>
    <w:rsid w:val="0096266E"/>
    <w:rsid w:val="009A5809"/>
    <w:rsid w:val="009A5DA2"/>
    <w:rsid w:val="009C437B"/>
    <w:rsid w:val="009C6BC5"/>
    <w:rsid w:val="009C6C16"/>
    <w:rsid w:val="00A14439"/>
    <w:rsid w:val="00A723E4"/>
    <w:rsid w:val="00A81201"/>
    <w:rsid w:val="00AB09C3"/>
    <w:rsid w:val="00AD3962"/>
    <w:rsid w:val="00AE68C2"/>
    <w:rsid w:val="00B4050D"/>
    <w:rsid w:val="00B4627A"/>
    <w:rsid w:val="00B4727B"/>
    <w:rsid w:val="00B57ADA"/>
    <w:rsid w:val="00B71162"/>
    <w:rsid w:val="00BB6108"/>
    <w:rsid w:val="00BC4647"/>
    <w:rsid w:val="00C20EC0"/>
    <w:rsid w:val="00C212ED"/>
    <w:rsid w:val="00C305A0"/>
    <w:rsid w:val="00C320BA"/>
    <w:rsid w:val="00C425A2"/>
    <w:rsid w:val="00C42927"/>
    <w:rsid w:val="00CC494F"/>
    <w:rsid w:val="00D34FB5"/>
    <w:rsid w:val="00D41143"/>
    <w:rsid w:val="00D47C10"/>
    <w:rsid w:val="00D51393"/>
    <w:rsid w:val="00D72AA4"/>
    <w:rsid w:val="00D81CF4"/>
    <w:rsid w:val="00D82F09"/>
    <w:rsid w:val="00DA1EE6"/>
    <w:rsid w:val="00DB4292"/>
    <w:rsid w:val="00DF053B"/>
    <w:rsid w:val="00E03FA3"/>
    <w:rsid w:val="00E50137"/>
    <w:rsid w:val="00E668F6"/>
    <w:rsid w:val="00E708B2"/>
    <w:rsid w:val="00E8390E"/>
    <w:rsid w:val="00E83DC4"/>
    <w:rsid w:val="00EA41C4"/>
    <w:rsid w:val="00EA6BC8"/>
    <w:rsid w:val="00EC4276"/>
    <w:rsid w:val="00F00DA1"/>
    <w:rsid w:val="00F01BA9"/>
    <w:rsid w:val="00F30F46"/>
    <w:rsid w:val="00F34856"/>
    <w:rsid w:val="00F510E6"/>
    <w:rsid w:val="00F6128B"/>
    <w:rsid w:val="00F632AF"/>
    <w:rsid w:val="00F81BBD"/>
    <w:rsid w:val="00F95D4C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0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mall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2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mallCap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6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E668F6"/>
    <w:pPr>
      <w:outlineLvl w:val="3"/>
    </w:p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A4AD2"/>
    <w:pPr>
      <w:keepNext/>
      <w:keepLines/>
      <w:spacing w:before="40" w:after="0"/>
      <w:ind w:firstLine="426"/>
      <w:outlineLvl w:val="4"/>
    </w:pPr>
    <w:rPr>
      <w:rFonts w:asciiTheme="majorHAnsi" w:eastAsiaTheme="majorEastAsia" w:hAnsiTheme="majorHAnsi" w:cstheme="majorBidi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0DA1"/>
    <w:rPr>
      <w:rFonts w:asciiTheme="majorHAnsi" w:eastAsiaTheme="majorEastAsia" w:hAnsiTheme="majorHAnsi" w:cstheme="majorBidi"/>
      <w:smallCaps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00DA1"/>
    <w:pPr>
      <w:outlineLvl w:val="9"/>
    </w:pPr>
    <w:rPr>
      <w:smallCaps w:val="0"/>
      <w:color w:val="2E74B5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DA1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F00DA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6266E"/>
    <w:rPr>
      <w:rFonts w:asciiTheme="majorHAnsi" w:eastAsiaTheme="majorEastAsia" w:hAnsiTheme="majorHAnsi" w:cstheme="majorBidi"/>
      <w:b/>
      <w:smallCaps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E668F6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E668F6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E668F6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rsid w:val="00E668F6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2A4AD2"/>
    <w:rPr>
      <w:rFonts w:asciiTheme="majorHAnsi" w:eastAsiaTheme="majorEastAsia" w:hAnsiTheme="majorHAnsi" w:cstheme="majorBidi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46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5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137"/>
  </w:style>
  <w:style w:type="paragraph" w:styleId="llb">
    <w:name w:val="footer"/>
    <w:basedOn w:val="Norml"/>
    <w:link w:val="llbChar"/>
    <w:uiPriority w:val="99"/>
    <w:unhideWhenUsed/>
    <w:rsid w:val="00E5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137"/>
  </w:style>
  <w:style w:type="paragraph" w:styleId="Listaszerbekezds">
    <w:name w:val="List Paragraph"/>
    <w:basedOn w:val="Norml"/>
    <w:uiPriority w:val="34"/>
    <w:qFormat/>
    <w:rsid w:val="007614FE"/>
    <w:pPr>
      <w:ind w:left="720"/>
      <w:contextualSpacing/>
    </w:pPr>
  </w:style>
  <w:style w:type="paragraph" w:styleId="Nincstrkz">
    <w:name w:val="No Spacing"/>
    <w:uiPriority w:val="1"/>
    <w:qFormat/>
    <w:rsid w:val="00380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0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mall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2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mallCap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6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E668F6"/>
    <w:pPr>
      <w:outlineLvl w:val="3"/>
    </w:p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A4AD2"/>
    <w:pPr>
      <w:keepNext/>
      <w:keepLines/>
      <w:spacing w:before="40" w:after="0"/>
      <w:ind w:firstLine="426"/>
      <w:outlineLvl w:val="4"/>
    </w:pPr>
    <w:rPr>
      <w:rFonts w:asciiTheme="majorHAnsi" w:eastAsiaTheme="majorEastAsia" w:hAnsiTheme="majorHAnsi" w:cstheme="majorBidi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0DA1"/>
    <w:rPr>
      <w:rFonts w:asciiTheme="majorHAnsi" w:eastAsiaTheme="majorEastAsia" w:hAnsiTheme="majorHAnsi" w:cstheme="majorBidi"/>
      <w:smallCaps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00DA1"/>
    <w:pPr>
      <w:outlineLvl w:val="9"/>
    </w:pPr>
    <w:rPr>
      <w:smallCaps w:val="0"/>
      <w:color w:val="2E74B5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DA1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F00DA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6266E"/>
    <w:rPr>
      <w:rFonts w:asciiTheme="majorHAnsi" w:eastAsiaTheme="majorEastAsia" w:hAnsiTheme="majorHAnsi" w:cstheme="majorBidi"/>
      <w:b/>
      <w:smallCaps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E668F6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E668F6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E668F6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rsid w:val="00E668F6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2A4AD2"/>
    <w:rPr>
      <w:rFonts w:asciiTheme="majorHAnsi" w:eastAsiaTheme="majorEastAsia" w:hAnsiTheme="majorHAnsi" w:cstheme="majorBidi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46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5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137"/>
  </w:style>
  <w:style w:type="paragraph" w:styleId="llb">
    <w:name w:val="footer"/>
    <w:basedOn w:val="Norml"/>
    <w:link w:val="llbChar"/>
    <w:uiPriority w:val="99"/>
    <w:unhideWhenUsed/>
    <w:rsid w:val="00E5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137"/>
  </w:style>
  <w:style w:type="paragraph" w:styleId="Listaszerbekezds">
    <w:name w:val="List Paragraph"/>
    <w:basedOn w:val="Norml"/>
    <w:uiPriority w:val="34"/>
    <w:qFormat/>
    <w:rsid w:val="007614FE"/>
    <w:pPr>
      <w:ind w:left="720"/>
      <w:contextualSpacing/>
    </w:pPr>
  </w:style>
  <w:style w:type="paragraph" w:styleId="Nincstrkz">
    <w:name w:val="No Spacing"/>
    <w:uiPriority w:val="1"/>
    <w:qFormat/>
    <w:rsid w:val="00380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AC1D-2CB1-4171-9B15-9D5E20A7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23</Pages>
  <Words>4410</Words>
  <Characters>30436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Márton</dc:creator>
  <cp:keywords/>
  <dc:description/>
  <cp:lastModifiedBy>Dr. Mester Enikő</cp:lastModifiedBy>
  <cp:revision>43</cp:revision>
  <cp:lastPrinted>2017-05-16T18:33:00Z</cp:lastPrinted>
  <dcterms:created xsi:type="dcterms:W3CDTF">2017-05-13T13:55:00Z</dcterms:created>
  <dcterms:modified xsi:type="dcterms:W3CDTF">2017-06-09T08:27:00Z</dcterms:modified>
</cp:coreProperties>
</file>